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3B" w:rsidRPr="008C64D6" w:rsidRDefault="00B27997" w:rsidP="0021163B">
      <w:pPr>
        <w:rPr>
          <w:rFonts w:ascii="Times Armenian" w:hAnsi="Times Armenian"/>
          <w:b/>
          <w:sz w:val="24"/>
          <w:szCs w:val="24"/>
          <w:lang w:val="en-US"/>
        </w:rPr>
      </w:pPr>
      <w:r w:rsidRPr="00B27997">
        <w:rPr>
          <w:b/>
          <w:noProof/>
          <w:lang w:val="ru-RU"/>
        </w:rPr>
        <w:pict>
          <v:group id="_x0000_s1224" style="position:absolute;margin-left:-61.55pt;margin-top:-17.95pt;width:615.4pt;height:142.6pt;z-index:251657728" coordorigin="267,1059" coordsize="11376,2852">
            <v:rect id="_x0000_s1219" style="position:absolute;left:576;top:1061;width:4101;height:2700" o:regroupid="2" filled="f" stroked="f" strokeweight=".5pt">
              <v:textbox style="mso-next-textbox:#_x0000_s1219" inset="1pt,1pt,1pt,1pt">
                <w:txbxContent>
                  <w:p w:rsidR="008D05C4" w:rsidRDefault="008D05C4" w:rsidP="002B1B6D">
                    <w:pPr>
                      <w:spacing w:line="360" w:lineRule="auto"/>
                      <w:jc w:val="center"/>
                      <w:rPr>
                        <w:rFonts w:ascii="GHEA Grapalat" w:hAnsi="GHEA Grapalat" w:cs="Times Armenian"/>
                        <w:bCs/>
                        <w:sz w:val="24"/>
                        <w:szCs w:val="24"/>
                      </w:rPr>
                    </w:pPr>
                    <w:r w:rsidRPr="002B1B6D">
                      <w:rPr>
                        <w:rFonts w:ascii="GHEA Grapalat" w:hAnsi="GHEA Grapalat" w:cs="Sylfaen"/>
                        <w:bCs/>
                        <w:sz w:val="24"/>
                        <w:szCs w:val="24"/>
                      </w:rPr>
                      <w:t>ՀԱՅԱՍՏԱՆԻ</w:t>
                    </w:r>
                  </w:p>
                  <w:p w:rsidR="008D05C4" w:rsidRPr="002B1B6D" w:rsidRDefault="008D05C4" w:rsidP="002B1B6D">
                    <w:pPr>
                      <w:spacing w:line="360" w:lineRule="auto"/>
                      <w:jc w:val="center"/>
                      <w:rPr>
                        <w:rFonts w:ascii="GHEA Grapalat" w:hAnsi="GHEA Grapalat"/>
                        <w:bCs/>
                        <w:sz w:val="24"/>
                        <w:szCs w:val="24"/>
                      </w:rPr>
                    </w:pPr>
                    <w:r w:rsidRPr="002B1B6D">
                      <w:rPr>
                        <w:rFonts w:ascii="GHEA Grapalat" w:hAnsi="GHEA Grapalat" w:cs="Sylfaen"/>
                        <w:bCs/>
                        <w:sz w:val="24"/>
                        <w:szCs w:val="24"/>
                      </w:rPr>
                      <w:t>ՀԱՆՐԱՊԵՏՈՒԹՅԱՆ</w:t>
                    </w:r>
                  </w:p>
                  <w:p w:rsidR="008D05C4" w:rsidRPr="002B1B6D" w:rsidRDefault="008D05C4" w:rsidP="002B1B6D">
                    <w:pPr>
                      <w:spacing w:line="360" w:lineRule="auto"/>
                      <w:jc w:val="center"/>
                      <w:rPr>
                        <w:rFonts w:ascii="GHEA Grapalat" w:hAnsi="GHEA Grapalat"/>
                        <w:bCs/>
                        <w:sz w:val="24"/>
                        <w:szCs w:val="24"/>
                      </w:rPr>
                    </w:pPr>
                    <w:r w:rsidRPr="002B1B6D">
                      <w:rPr>
                        <w:rFonts w:ascii="GHEA Grapalat" w:hAnsi="GHEA Grapalat" w:cs="Sylfaen"/>
                        <w:bCs/>
                        <w:sz w:val="24"/>
                        <w:szCs w:val="24"/>
                      </w:rPr>
                      <w:t>ԿՐԹՈՒԹՅԱՆԵՎԳԻՏՈՒԹՅԱՆ</w:t>
                    </w:r>
                  </w:p>
                  <w:p w:rsidR="008D05C4" w:rsidRPr="002B1B6D" w:rsidRDefault="008D05C4" w:rsidP="002B1B6D">
                    <w:pPr>
                      <w:spacing w:line="360" w:lineRule="auto"/>
                      <w:jc w:val="center"/>
                      <w:rPr>
                        <w:rFonts w:ascii="GHEA Grapalat" w:hAnsi="GHEA Grapalat" w:cs="Times Armenian"/>
                        <w:bCs/>
                        <w:sz w:val="24"/>
                        <w:szCs w:val="24"/>
                      </w:rPr>
                    </w:pPr>
                    <w:r w:rsidRPr="002B1B6D">
                      <w:rPr>
                        <w:rFonts w:ascii="GHEA Grapalat" w:hAnsi="GHEA Grapalat" w:cs="Sylfaen"/>
                        <w:bCs/>
                        <w:sz w:val="24"/>
                        <w:szCs w:val="24"/>
                      </w:rPr>
                      <w:t>ՆԱԽԱՐԱՐՈՒԹՅՈՒՆ</w:t>
                    </w:r>
                  </w:p>
                  <w:p w:rsidR="008D05C4" w:rsidRPr="002B1B6D" w:rsidRDefault="008D05C4" w:rsidP="002B1B6D">
                    <w:pPr>
                      <w:jc w:val="center"/>
                      <w:rPr>
                        <w:rFonts w:ascii="GHEA Grapalat" w:hAnsi="GHEA Grapalat"/>
                        <w:sz w:val="40"/>
                        <w:szCs w:val="40"/>
                      </w:rPr>
                    </w:pPr>
                    <w:r w:rsidRPr="002B1B6D">
                      <w:rPr>
                        <w:rFonts w:ascii="GHEA Grapalat" w:hAnsi="GHEA Grapalat" w:cs="Sylfaen"/>
                        <w:bCs/>
                        <w:sz w:val="40"/>
                        <w:szCs w:val="40"/>
                      </w:rPr>
                      <w:t>ՆԱԽԱՐԱՐ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0" type="#_x0000_t75" style="position:absolute;left:5396;top:1256;width:1785;height:1695" wrapcoords="-182 0 -182 21409 21600 21409 21600 0 -182 0" o:regroupid="2">
              <v:imagedata r:id="rId7" o:title="armenia_small_emblem[1]"/>
            </v:shape>
            <v:rect id="_x0000_s1221" style="position:absolute;left:7791;top:1059;width:3829;height:2504" o:regroupid="2" filled="f" stroked="f" strokeweight=".5pt">
              <v:textbox style="mso-next-textbox:#_x0000_s1221" inset="1pt,1pt,1pt,1pt">
                <w:txbxContent>
                  <w:p w:rsidR="008D05C4" w:rsidRPr="002B1B6D" w:rsidRDefault="008D05C4" w:rsidP="00C737C0">
                    <w:pPr>
                      <w:jc w:val="center"/>
                      <w:rPr>
                        <w:rFonts w:ascii="GHEA Grapalat" w:hAnsi="GHEA Grapalat"/>
                        <w:bCs/>
                        <w:lang w:val="ru-RU"/>
                      </w:rPr>
                    </w:pPr>
                    <w:r w:rsidRPr="002B1B6D">
                      <w:rPr>
                        <w:rFonts w:ascii="GHEA Grapalat" w:hAnsi="GHEA Grapalat"/>
                        <w:bCs/>
                        <w:lang w:val="ru-RU"/>
                      </w:rPr>
                      <w:t>РЕСПУБЛИКА АРМЕНИЯ</w:t>
                    </w:r>
                  </w:p>
                  <w:p w:rsidR="008D05C4" w:rsidRPr="002B1B6D" w:rsidRDefault="008D05C4" w:rsidP="00C737C0">
                    <w:pPr>
                      <w:jc w:val="center"/>
                      <w:rPr>
                        <w:rFonts w:ascii="GHEA Grapalat" w:hAnsi="GHEA Grapalat"/>
                        <w:bCs/>
                        <w:lang w:val="ru-RU"/>
                      </w:rPr>
                    </w:pPr>
                    <w:r w:rsidRPr="002B1B6D">
                      <w:rPr>
                        <w:rFonts w:ascii="GHEA Grapalat" w:hAnsi="GHEA Grapalat"/>
                        <w:bCs/>
                        <w:lang w:val="ru-RU"/>
                      </w:rPr>
                      <w:t>МИНИСТЕРСТВО ОБРАЗОВАНИЯ</w:t>
                    </w:r>
                  </w:p>
                  <w:p w:rsidR="008D05C4" w:rsidRPr="002B1B6D" w:rsidRDefault="008D05C4" w:rsidP="00C737C0">
                    <w:pPr>
                      <w:jc w:val="center"/>
                      <w:rPr>
                        <w:rFonts w:ascii="GHEA Grapalat" w:hAnsi="GHEA Grapalat"/>
                        <w:bCs/>
                        <w:lang w:val="ru-RU"/>
                      </w:rPr>
                    </w:pPr>
                    <w:r w:rsidRPr="002B1B6D">
                      <w:rPr>
                        <w:rFonts w:ascii="GHEA Grapalat" w:hAnsi="GHEA Grapalat"/>
                        <w:bCs/>
                        <w:lang w:val="ru-RU"/>
                      </w:rPr>
                      <w:t>И НАУКИ</w:t>
                    </w:r>
                  </w:p>
                  <w:p w:rsidR="008D05C4" w:rsidRPr="002B1B6D" w:rsidRDefault="008D05C4" w:rsidP="00C737C0">
                    <w:pPr>
                      <w:spacing w:before="120"/>
                      <w:jc w:val="center"/>
                      <w:rPr>
                        <w:rFonts w:ascii="GHEA Grapalat" w:hAnsi="GHEA Grapalat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2B1B6D">
                      <w:rPr>
                        <w:rFonts w:ascii="GHEA Grapalat" w:hAnsi="GHEA Grapalat"/>
                        <w:b/>
                        <w:bCs/>
                        <w:sz w:val="24"/>
                        <w:szCs w:val="24"/>
                        <w:lang w:val="ru-RU"/>
                      </w:rPr>
                      <w:t>МИНИСТР</w:t>
                    </w:r>
                  </w:p>
                  <w:p w:rsidR="008D05C4" w:rsidRPr="002B1B6D" w:rsidRDefault="008D05C4" w:rsidP="00C737C0">
                    <w:pPr>
                      <w:jc w:val="center"/>
                      <w:rPr>
                        <w:rFonts w:ascii="GHEA Grapalat" w:hAnsi="GHEA Grapalat"/>
                        <w:bCs/>
                        <w:lang w:val="en-US"/>
                      </w:rPr>
                    </w:pPr>
                    <w:r w:rsidRPr="002B1B6D">
                      <w:rPr>
                        <w:rFonts w:ascii="GHEA Grapalat" w:hAnsi="GHEA Grapalat"/>
                        <w:bCs/>
                        <w:lang w:val="en-US"/>
                      </w:rPr>
                      <w:t xml:space="preserve">REPUBLIC OF </w:t>
                    </w:r>
                    <w:smartTag w:uri="urn:schemas-microsoft-com:office:smarttags" w:element="PlaceName">
                      <w:r w:rsidRPr="002B1B6D">
                        <w:rPr>
                          <w:rFonts w:ascii="GHEA Grapalat" w:hAnsi="GHEA Grapalat"/>
                          <w:bCs/>
                          <w:lang w:val="en-US"/>
                        </w:rPr>
                        <w:t>ARMENIA</w:t>
                      </w:r>
                    </w:smartTag>
                  </w:p>
                  <w:p w:rsidR="008D05C4" w:rsidRPr="002B1B6D" w:rsidRDefault="008D05C4" w:rsidP="00C737C0">
                    <w:pPr>
                      <w:jc w:val="center"/>
                      <w:rPr>
                        <w:rFonts w:ascii="GHEA Grapalat" w:hAnsi="GHEA Grapalat"/>
                        <w:bCs/>
                        <w:lang w:val="en-US"/>
                      </w:rPr>
                    </w:pPr>
                    <w:r w:rsidRPr="002B1B6D">
                      <w:rPr>
                        <w:rFonts w:ascii="GHEA Grapalat" w:hAnsi="GHEA Grapalat"/>
                        <w:bCs/>
                        <w:lang w:val="en-US"/>
                      </w:rPr>
                      <w:t>MINISTRY OF EDUCATION</w:t>
                    </w:r>
                  </w:p>
                  <w:p w:rsidR="008D05C4" w:rsidRPr="002B1B6D" w:rsidRDefault="008D05C4" w:rsidP="00C737C0">
                    <w:pPr>
                      <w:jc w:val="center"/>
                      <w:rPr>
                        <w:rFonts w:ascii="GHEA Grapalat" w:hAnsi="GHEA Grapalat"/>
                        <w:bCs/>
                        <w:lang w:val="en-US"/>
                      </w:rPr>
                    </w:pPr>
                    <w:r w:rsidRPr="002B1B6D">
                      <w:rPr>
                        <w:rFonts w:ascii="GHEA Grapalat" w:hAnsi="GHEA Grapalat"/>
                        <w:bCs/>
                        <w:lang w:val="ru-RU"/>
                      </w:rPr>
                      <w:t>AND SCIENCE</w:t>
                    </w:r>
                  </w:p>
                  <w:p w:rsidR="008D05C4" w:rsidRPr="002B1B6D" w:rsidRDefault="008D05C4" w:rsidP="00C737C0">
                    <w:pPr>
                      <w:jc w:val="center"/>
                      <w:rPr>
                        <w:rFonts w:ascii="GHEA Grapalat" w:hAnsi="GHEA Grapalat"/>
                        <w:bCs/>
                        <w:sz w:val="4"/>
                        <w:lang w:val="en-US"/>
                      </w:rPr>
                    </w:pPr>
                  </w:p>
                  <w:p w:rsidR="008D05C4" w:rsidRPr="002B1B6D" w:rsidRDefault="008D05C4" w:rsidP="00C737C0">
                    <w:pPr>
                      <w:jc w:val="center"/>
                      <w:rPr>
                        <w:rFonts w:ascii="GHEA Grapalat" w:hAnsi="GHEA Grapalat"/>
                        <w:lang w:val="en-US"/>
                      </w:rPr>
                    </w:pPr>
                    <w:r w:rsidRPr="002B1B6D">
                      <w:rPr>
                        <w:rFonts w:ascii="GHEA Grapalat" w:hAnsi="GHEA Grapalat"/>
                        <w:b/>
                        <w:bCs/>
                        <w:sz w:val="24"/>
                        <w:szCs w:val="24"/>
                        <w:lang w:val="ru-RU"/>
                      </w:rPr>
                      <w:t>MINISTER</w:t>
                    </w:r>
                  </w:p>
                  <w:p w:rsidR="008D05C4" w:rsidRDefault="008D05C4" w:rsidP="00256719">
                    <w:pPr>
                      <w:pStyle w:val="Heading1"/>
                      <w:spacing w:line="312" w:lineRule="auto"/>
                      <w:rPr>
                        <w:rFonts w:ascii="Times Armenian" w:hAnsi="Times Armenian"/>
                        <w:lang w:val="ru-RU"/>
                      </w:rPr>
                    </w:pPr>
                  </w:p>
                  <w:p w:rsidR="008D05C4" w:rsidRDefault="008D05C4" w:rsidP="00256719">
                    <w:pPr>
                      <w:pStyle w:val="Heading1"/>
                      <w:spacing w:line="312" w:lineRule="auto"/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222" style="position:absolute;mso-position-horizontal:center" from="267,3911" to="11643,3911" o:regroupid="2" strokeweight="1.5pt"/>
          </v:group>
        </w:pict>
      </w: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B1B6D" w:rsidRPr="007361DC" w:rsidRDefault="002B1B6D" w:rsidP="002B1B6D">
      <w:pPr>
        <w:ind w:firstLine="720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 xml:space="preserve">0010, 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Երևան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="003B6624">
        <w:rPr>
          <w:rFonts w:ascii="GHEA Grapalat" w:hAnsi="GHEA Grapalat" w:cs="Sylfaen"/>
          <w:b/>
          <w:noProof/>
          <w:sz w:val="16"/>
          <w:szCs w:val="16"/>
          <w:lang w:val="en-US"/>
        </w:rPr>
        <w:t>Վ. Սարգսյան 3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="00EB63C2">
        <w:rPr>
          <w:rFonts w:ascii="GHEA Grapalat" w:hAnsi="GHEA Grapalat" w:cs="Sylfaen"/>
          <w:b/>
          <w:noProof/>
          <w:sz w:val="16"/>
          <w:szCs w:val="16"/>
          <w:lang w:val="en-US"/>
        </w:rPr>
        <w:t>Կ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առավարականտուն</w:t>
      </w:r>
      <w:r w:rsidR="003B6624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Հեռ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./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Тел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./Tel.: 52 66 02, 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ֆաքս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/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факс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/fax (374 10) 52 73 43,</w:t>
      </w:r>
    </w:p>
    <w:p w:rsidR="002B1B6D" w:rsidRPr="00A82B44" w:rsidRDefault="002B1B6D" w:rsidP="001364DE">
      <w:pPr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0010, Ере</w:t>
      </w:r>
      <w:r w:rsidR="007361DC">
        <w:rPr>
          <w:rFonts w:ascii="GHEA Grapalat" w:hAnsi="GHEA Grapalat" w:cs="Sylfaen"/>
          <w:b/>
          <w:noProof/>
          <w:sz w:val="16"/>
          <w:szCs w:val="16"/>
          <w:lang w:val="en-US"/>
        </w:rPr>
        <w:t>в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ан</w:t>
      </w:r>
      <w:r w:rsidR="00BF0EED">
        <w:rPr>
          <w:rFonts w:ascii="GHEA Grapalat" w:hAnsi="GHEA Grapalat" w:cs="Sylfaen"/>
          <w:b/>
          <w:noProof/>
          <w:sz w:val="16"/>
          <w:szCs w:val="16"/>
          <w:lang w:val="en-US"/>
        </w:rPr>
        <w:t>,</w:t>
      </w:r>
      <w:r w:rsidR="00DE46C0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В. Саргсян 3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Домправительства</w:t>
      </w:r>
      <w:r w:rsidR="00DE46C0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0010, </w:t>
      </w:r>
      <w:r w:rsidR="00BF0EED">
        <w:rPr>
          <w:rFonts w:ascii="GHEA Grapalat" w:hAnsi="GHEA Grapalat" w:cs="Times Armenian"/>
          <w:b/>
          <w:noProof/>
          <w:sz w:val="16"/>
          <w:szCs w:val="16"/>
          <w:lang w:val="en-US"/>
        </w:rPr>
        <w:t>V. Sargsyan</w:t>
      </w:r>
      <w:r w:rsidR="00A60771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 3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, Government House </w:t>
      </w:r>
      <w:r w:rsidR="00DE46C0">
        <w:rPr>
          <w:rFonts w:ascii="GHEA Grapalat" w:hAnsi="GHEA Grapalat" w:cs="Times Armenian"/>
          <w:b/>
          <w:noProof/>
          <w:sz w:val="16"/>
          <w:szCs w:val="16"/>
          <w:lang w:val="en-US"/>
        </w:rPr>
        <w:t>2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, Yer</w:t>
      </w:r>
      <w:r w:rsidR="00D958EC">
        <w:rPr>
          <w:rFonts w:ascii="GHEA Grapalat" w:hAnsi="GHEA Grapalat" w:cs="Times Armenian"/>
          <w:b/>
          <w:noProof/>
          <w:sz w:val="16"/>
          <w:szCs w:val="16"/>
          <w:lang w:val="en-US"/>
        </w:rPr>
        <w:t xml:space="preserve">evan, E-mail:  minister@edu.am, 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www.edu.am</w:t>
      </w:r>
    </w:p>
    <w:p w:rsidR="004F1B15" w:rsidRPr="00833DE2" w:rsidRDefault="002B1B6D" w:rsidP="00833DE2">
      <w:pPr>
        <w:ind w:firstLine="720"/>
        <w:rPr>
          <w:rFonts w:ascii="GHEA Grapalat" w:hAnsi="GHEA Grapalat" w:cs="Times Armenian"/>
          <w:b/>
          <w:noProof/>
          <w:sz w:val="16"/>
          <w:szCs w:val="16"/>
          <w:lang w:val="en-US"/>
        </w:rPr>
      </w:pP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N-----------------------------------       &lt;&lt;------</w:t>
      </w:r>
      <w:r w:rsidR="00C8177B">
        <w:rPr>
          <w:rFonts w:ascii="GHEA Grapalat" w:hAnsi="GHEA Grapalat"/>
          <w:b/>
          <w:noProof/>
          <w:sz w:val="16"/>
          <w:szCs w:val="16"/>
          <w:lang w:val="en-US"/>
        </w:rPr>
        <w:t>&gt;</w:t>
      </w:r>
      <w:r w:rsidRPr="007361DC">
        <w:rPr>
          <w:rFonts w:ascii="GHEA Grapalat" w:hAnsi="GHEA Grapalat"/>
          <w:b/>
          <w:noProof/>
          <w:sz w:val="16"/>
          <w:szCs w:val="16"/>
          <w:lang w:val="en-US"/>
        </w:rPr>
        <w:t>&gt;-------------------------201</w:t>
      </w:r>
      <w:r w:rsidR="002E36FD">
        <w:rPr>
          <w:rFonts w:ascii="GHEA Grapalat" w:hAnsi="GHEA Grapalat"/>
          <w:b/>
          <w:noProof/>
          <w:sz w:val="16"/>
          <w:szCs w:val="16"/>
          <w:lang w:val="en-US"/>
        </w:rPr>
        <w:t>8</w:t>
      </w:r>
      <w:r w:rsidRPr="007361DC">
        <w:rPr>
          <w:rFonts w:ascii="GHEA Grapalat" w:hAnsi="GHEA Grapalat" w:cs="Sylfaen"/>
          <w:b/>
          <w:noProof/>
          <w:sz w:val="16"/>
          <w:szCs w:val="16"/>
          <w:lang w:val="en-US"/>
        </w:rPr>
        <w:t>թ</w:t>
      </w:r>
      <w:r w:rsidRPr="007361DC">
        <w:rPr>
          <w:rFonts w:ascii="GHEA Grapalat" w:hAnsi="GHEA Grapalat" w:cs="Times Armenian"/>
          <w:b/>
          <w:noProof/>
          <w:sz w:val="16"/>
          <w:szCs w:val="16"/>
          <w:lang w:val="en-US"/>
        </w:rPr>
        <w:t>.</w:t>
      </w:r>
    </w:p>
    <w:p w:rsidR="00F370EB" w:rsidRDefault="00F370EB" w:rsidP="00AA0292">
      <w:pPr>
        <w:spacing w:line="360" w:lineRule="auto"/>
        <w:ind w:left="-270" w:firstLine="360"/>
        <w:jc w:val="both"/>
        <w:rPr>
          <w:rFonts w:ascii="Arial Unicode" w:hAnsi="Arial Unicode"/>
          <w:b/>
          <w:color w:val="000000"/>
          <w:sz w:val="21"/>
          <w:szCs w:val="21"/>
        </w:rPr>
      </w:pPr>
      <w:bookmarkStart w:id="0" w:name="_Toc32203621"/>
      <w:bookmarkStart w:id="1" w:name="_Toc32209831"/>
      <w:bookmarkStart w:id="2" w:name="_Toc32213473"/>
      <w:bookmarkStart w:id="3" w:name="_Toc32228342"/>
      <w:bookmarkStart w:id="4" w:name="_Toc32228548"/>
      <w:bookmarkStart w:id="5" w:name="_Toc32228694"/>
    </w:p>
    <w:p w:rsidR="00D63A1B" w:rsidRDefault="00D63A1B" w:rsidP="00D63A1B">
      <w:pPr>
        <w:spacing w:line="360" w:lineRule="auto"/>
        <w:ind w:left="-270" w:firstLine="36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Երևանի Վ. Բրյուսովի անվան պետական</w:t>
      </w:r>
    </w:p>
    <w:p w:rsidR="00D63A1B" w:rsidRDefault="00D63A1B" w:rsidP="00D63A1B">
      <w:pPr>
        <w:spacing w:line="360" w:lineRule="auto"/>
        <w:ind w:left="-270" w:firstLine="36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լեզվահասարակագիտական համալսարանի</w:t>
      </w:r>
    </w:p>
    <w:p w:rsidR="00D63A1B" w:rsidRDefault="00D63A1B" w:rsidP="00D63A1B">
      <w:pPr>
        <w:spacing w:line="360" w:lineRule="auto"/>
        <w:ind w:left="-270" w:firstLine="36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ռեկտոր</w:t>
      </w:r>
      <w:r w:rsidR="00FD594D">
        <w:rPr>
          <w:rFonts w:ascii="GHEA Grapalat" w:hAnsi="GHEA Grapalat"/>
          <w:sz w:val="24"/>
          <w:szCs w:val="24"/>
          <w:lang w:val="en-US"/>
        </w:rPr>
        <w:t xml:space="preserve"> Կարինե Հարությունյանին</w:t>
      </w:r>
    </w:p>
    <w:p w:rsidR="00FD594D" w:rsidRPr="00DC08FA" w:rsidRDefault="00FD594D" w:rsidP="00D63A1B">
      <w:pPr>
        <w:spacing w:line="360" w:lineRule="auto"/>
        <w:ind w:left="-270" w:firstLine="360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DC08FA">
        <w:rPr>
          <w:rFonts w:ascii="GHEA Grapalat" w:hAnsi="GHEA Grapalat"/>
          <w:i/>
          <w:sz w:val="24"/>
          <w:szCs w:val="24"/>
          <w:lang w:val="en-US"/>
        </w:rPr>
        <w:t>պատճենը՝ Միքայել Նազարյանին</w:t>
      </w:r>
    </w:p>
    <w:p w:rsidR="00BF09FD" w:rsidRDefault="00C30D44" w:rsidP="00BF09FD">
      <w:pPr>
        <w:spacing w:line="360" w:lineRule="auto"/>
        <w:jc w:val="right"/>
        <w:rPr>
          <w:rFonts w:ascii="GHEA Grapalat" w:hAnsi="GHEA Grapalat"/>
          <w:b/>
          <w:i/>
          <w:lang w:val="en-US"/>
        </w:rPr>
      </w:pPr>
      <w:r w:rsidRPr="00DC08FA">
        <w:rPr>
          <w:rFonts w:ascii="GHEA Grapalat" w:hAnsi="GHEA Grapalat"/>
          <w:b/>
          <w:i/>
          <w:lang w:val="hy-AM"/>
        </w:rPr>
        <w:t>/ք. Աշտարակ, Բագավան թաղ. 1, բն 8 /</w:t>
      </w:r>
    </w:p>
    <w:p w:rsidR="00BF09FD" w:rsidRPr="00BF09FD" w:rsidRDefault="00BF09FD" w:rsidP="00BF09FD">
      <w:pPr>
        <w:spacing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Ռ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ոզա  </w:t>
      </w:r>
      <w:r w:rsidRPr="00BF09FD">
        <w:rPr>
          <w:rFonts w:ascii="GHEA Grapalat" w:hAnsi="GHEA Grapalat"/>
          <w:i/>
          <w:sz w:val="24"/>
          <w:szCs w:val="24"/>
          <w:lang w:val="hy-AM"/>
        </w:rPr>
        <w:t>ՀԱԿՈԲՅԱՆԻՆ</w:t>
      </w:r>
    </w:p>
    <w:p w:rsidR="00BF09FD" w:rsidRPr="007338F5" w:rsidRDefault="00BF09FD" w:rsidP="007338F5">
      <w:pPr>
        <w:spacing w:line="360" w:lineRule="auto"/>
        <w:jc w:val="right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b/>
          <w:i/>
          <w:lang w:val="hy-AM"/>
        </w:rPr>
        <w:t>/ք. Երևան, Թումանյան 42</w:t>
      </w:r>
      <w:r w:rsidR="007338F5">
        <w:rPr>
          <w:rFonts w:ascii="GHEA Grapalat" w:hAnsi="GHEA Grapalat"/>
          <w:b/>
          <w:i/>
          <w:lang w:val="en-US"/>
        </w:rPr>
        <w:t xml:space="preserve"> studcouncil@brusov.am</w:t>
      </w:r>
      <w:r>
        <w:rPr>
          <w:rFonts w:ascii="GHEA Grapalat" w:hAnsi="GHEA Grapalat"/>
          <w:b/>
          <w:i/>
          <w:lang w:val="hy-AM"/>
        </w:rPr>
        <w:t>/</w:t>
      </w:r>
    </w:p>
    <w:p w:rsidR="00C30D44" w:rsidRPr="00DC08FA" w:rsidRDefault="00C30D44" w:rsidP="00C30D44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</w:p>
    <w:p w:rsidR="00C30D44" w:rsidRDefault="00C30D44" w:rsidP="00D63A1B">
      <w:pPr>
        <w:spacing w:line="360" w:lineRule="auto"/>
        <w:ind w:left="-270" w:firstLine="360"/>
        <w:jc w:val="right"/>
        <w:rPr>
          <w:rFonts w:ascii="GHEA Grapalat" w:hAnsi="GHEA Grapalat"/>
          <w:sz w:val="24"/>
          <w:szCs w:val="24"/>
          <w:lang w:val="en-US"/>
        </w:rPr>
      </w:pPr>
    </w:p>
    <w:p w:rsidR="00FD594D" w:rsidRDefault="00000E66" w:rsidP="00DC08FA">
      <w:pPr>
        <w:spacing w:line="360" w:lineRule="auto"/>
        <w:ind w:left="-270" w:firstLine="360"/>
        <w:jc w:val="both"/>
        <w:rPr>
          <w:rFonts w:ascii="GHEA Grapalat" w:hAnsi="GHEA Grapalat"/>
          <w:sz w:val="2"/>
          <w:szCs w:val="2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Հարգելի՛ </w:t>
      </w:r>
      <w:r w:rsidR="00FD594D">
        <w:rPr>
          <w:rFonts w:ascii="GHEA Grapalat" w:hAnsi="GHEA Grapalat"/>
          <w:sz w:val="24"/>
          <w:szCs w:val="24"/>
          <w:lang w:val="en-US"/>
        </w:rPr>
        <w:t>տիկին Հարությունյան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000E66" w:rsidRDefault="00000E66" w:rsidP="00DC08FA">
      <w:pPr>
        <w:spacing w:line="360" w:lineRule="auto"/>
        <w:ind w:left="-270" w:firstLine="360"/>
        <w:jc w:val="both"/>
        <w:rPr>
          <w:rFonts w:ascii="GHEA Grapalat" w:hAnsi="GHEA Grapalat"/>
          <w:sz w:val="2"/>
          <w:szCs w:val="2"/>
          <w:lang w:val="hy-AM"/>
        </w:rPr>
      </w:pPr>
    </w:p>
    <w:p w:rsidR="00000E66" w:rsidRDefault="00000E66" w:rsidP="00DC08FA">
      <w:pPr>
        <w:spacing w:line="360" w:lineRule="auto"/>
        <w:ind w:left="-270" w:firstLine="360"/>
        <w:jc w:val="both"/>
        <w:rPr>
          <w:rFonts w:ascii="GHEA Grapalat" w:hAnsi="GHEA Grapalat"/>
          <w:sz w:val="2"/>
          <w:szCs w:val="2"/>
          <w:lang w:val="hy-AM"/>
        </w:rPr>
      </w:pPr>
    </w:p>
    <w:p w:rsidR="00000E66" w:rsidRPr="00000E66" w:rsidRDefault="00000E66" w:rsidP="00DC08FA">
      <w:pPr>
        <w:spacing w:line="360" w:lineRule="auto"/>
        <w:ind w:left="-270" w:firstLine="360"/>
        <w:jc w:val="both"/>
        <w:rPr>
          <w:rFonts w:ascii="GHEA Grapalat" w:hAnsi="GHEA Grapalat"/>
          <w:sz w:val="2"/>
          <w:szCs w:val="2"/>
          <w:lang w:val="hy-AM"/>
        </w:rPr>
      </w:pPr>
    </w:p>
    <w:p w:rsidR="00FD594D" w:rsidRPr="00000E66" w:rsidRDefault="003A1DA1" w:rsidP="003A1DA1">
      <w:pPr>
        <w:spacing w:line="360" w:lineRule="auto"/>
        <w:ind w:left="-27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Երևանի Վ. Բրյուսովի անվան պետականլեզվահասարակագիտական համալսարանի</w:t>
      </w:r>
      <w:r w:rsidR="00FD594D">
        <w:rPr>
          <w:rFonts w:ascii="GHEA Grapalat" w:hAnsi="GHEA Grapalat"/>
          <w:sz w:val="24"/>
          <w:szCs w:val="24"/>
          <w:lang w:val="hy-AM"/>
        </w:rPr>
        <w:t xml:space="preserve"> ուսանողների կողմից ԵՊԼՀ-ի ուսանողական խորհրդի լուծարման նպատակով իրականացված ստորագրահավաքի և ուսանողական համաժողովի մասնակիցների</w:t>
      </w:r>
      <w:r w:rsidRPr="00000E66">
        <w:rPr>
          <w:rFonts w:ascii="GHEA Grapalat" w:hAnsi="GHEA Grapalat"/>
          <w:sz w:val="24"/>
          <w:szCs w:val="24"/>
          <w:lang w:val="hy-AM"/>
        </w:rPr>
        <w:t>կողմից նոր ուսանողական խորհրդի ձևավորման հարցի կապակցությամբ տեղեկացնում եմ հետևյալը.</w:t>
      </w:r>
    </w:p>
    <w:p w:rsidR="002C0813" w:rsidRPr="00D63A1B" w:rsidRDefault="002C0813" w:rsidP="00C30D44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«Բարձրագույն և հետբուհական մասնագիտական կրթության մասին» ՀՀ օրենքի 17-րդ հոդվածի 7-րդ մասի</w:t>
      </w:r>
      <w:r w:rsidR="003A1DA1">
        <w:rPr>
          <w:rFonts w:ascii="GHEA Grapalat" w:hAnsi="GHEA Grapalat"/>
          <w:sz w:val="24"/>
          <w:szCs w:val="24"/>
          <w:lang w:val="hy-AM"/>
        </w:rPr>
        <w:t>համաձայն</w:t>
      </w:r>
      <w:r w:rsidR="00C30D44">
        <w:rPr>
          <w:rFonts w:ascii="GHEA Grapalat" w:hAnsi="GHEA Grapalat"/>
          <w:sz w:val="24"/>
          <w:szCs w:val="24"/>
          <w:lang w:val="en-US"/>
        </w:rPr>
        <w:t>՝</w:t>
      </w:r>
      <w:r w:rsidR="00D63A1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63A1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63A1B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 xml:space="preserve">Բարձրագույն ուսումնական հաստատությունում սովորողները </w:t>
      </w:r>
      <w:r w:rsidRPr="00C30D44">
        <w:rPr>
          <w:rFonts w:ascii="GHEA Grapalat" w:hAnsi="GHEA Grapalat" w:cs="Arial Unicode"/>
          <w:b/>
          <w:color w:val="000000"/>
          <w:sz w:val="24"/>
          <w:szCs w:val="24"/>
          <w:shd w:val="clear" w:color="auto" w:fill="FFFFFF"/>
        </w:rPr>
        <w:t>կարող են միավորվել ուսանողական խորհուրդներում</w:t>
      </w:r>
      <w:r w:rsidRPr="00D63A1B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, ուսանողական գիտական ընկերություններում և ուսանողական այլ կազմակերպություններում:</w:t>
      </w:r>
      <w:r w:rsidR="00D63A1B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»</w:t>
      </w:r>
      <w:r w:rsidR="00D321F1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:</w:t>
      </w:r>
      <w:r w:rsidRPr="00D63A1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5C3E1B" w:rsidRPr="004414D5" w:rsidRDefault="00C30D44" w:rsidP="005C3E1B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Ըստ</w:t>
      </w:r>
      <w:r w:rsidR="005C3E1B">
        <w:rPr>
          <w:rFonts w:ascii="GHEA Grapalat" w:hAnsi="GHEA Grapalat"/>
          <w:sz w:val="24"/>
          <w:szCs w:val="24"/>
          <w:lang w:val="hy-AM"/>
        </w:rPr>
        <w:t xml:space="preserve"> «Կրթության մասին» ՀՀ օրենքի 28-րդ հոդվածի 10-րդ մասի ՝ </w:t>
      </w:r>
      <w:r w:rsidR="005C3E1B" w:rsidRPr="00CF3FF3">
        <w:rPr>
          <w:rFonts w:ascii="GHEA Grapalat" w:hAnsi="GHEA Grapalat"/>
          <w:sz w:val="24"/>
          <w:szCs w:val="24"/>
          <w:lang w:val="hy-AM"/>
        </w:rPr>
        <w:t>«</w:t>
      </w:r>
      <w:r w:rsidR="005C3E1B" w:rsidRPr="0033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Բարձրագույն ուսումնական հաստատության կառավարման մարմիններում անդամների թվի առնվազն 25 տոկոսն ուսանողներն են, որոնց առաջադրումն ու ընտրությունն իրականացնում է համապատասխան մակարդակի ուսանողական </w:t>
      </w:r>
      <w:r w:rsidR="005C3E1B" w:rsidRPr="004414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ինքնակառավարման ընտրովի </w:t>
      </w:r>
      <w:r w:rsidR="005C3E1B" w:rsidRPr="004414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lastRenderedPageBreak/>
        <w:t>ներկայացուցչական մարմինը`</w:t>
      </w:r>
      <w:r w:rsidR="005C3E1B" w:rsidRPr="00331FC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ուսանողական խորհուրդը: </w:t>
      </w:r>
      <w:r w:rsidR="005C3E1B" w:rsidRPr="00441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Բարձրագույն ուսումնական հաստատության ուսանողական խորհրդի կանոնադրությունը հաստատվում է կրթության պետական կառավարման լիազոր մարմնի կողմից:»:</w:t>
      </w:r>
    </w:p>
    <w:p w:rsidR="00D321F1" w:rsidRPr="005E6860" w:rsidRDefault="00D321F1" w:rsidP="00BC15F0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E6860">
        <w:rPr>
          <w:rFonts w:ascii="GHEA Grapalat" w:hAnsi="GHEA Grapalat"/>
          <w:color w:val="000000"/>
          <w:sz w:val="24"/>
          <w:szCs w:val="24"/>
          <w:lang w:val="hy-AM"/>
        </w:rPr>
        <w:t xml:space="preserve">ՀՀ կառավարության 2017 թվականի հունիսի 8-ի N 657-Ն որոշմամբ հաստատված ԵՊԼՀ-ի կանոնադրության </w:t>
      </w:r>
      <w:r w:rsidRPr="005E68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130-րդ կետի համաձայն. </w:t>
      </w:r>
      <w:r w:rsidRPr="005E6860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«ԵՊԼՀ-ի ուսանողական խորհուրդը ԵՊԼՀ-ում գործող ուսանողական կազմակերպություն է, որը սովորողների ինքնակառավարման, ընտրովի ներկայացուցչական մարմին է: </w:t>
      </w:r>
      <w:r w:rsidRPr="005E68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Ուսանողական խորհրդի գործունեությունը կարգավորվում է Հայաստանի Հանրապետության օրենսդրությամբ, ԵՊԼՀ-ի կանոնադրությամբ և ուսանողական խորհրդի կանոնադրությամբ: ԵՊԼՀ-ի ուսանողական խորհրդի կանոնադրությունն ընդունվում է ուսանողական խորհրդի բարձրագույն ղեկավար մարմնի և հաստատվում լիազոր մարմնի կողմից»:</w:t>
      </w:r>
    </w:p>
    <w:p w:rsidR="00037181" w:rsidRPr="00000E66" w:rsidRDefault="00037181" w:rsidP="00C30D4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ԵՊԼՀ-ի ուսանողական խորհրդի </w:t>
      </w:r>
      <w:r w:rsidRPr="00000E66">
        <w:rPr>
          <w:rFonts w:ascii="GHEA Grapalat" w:hAnsi="GHEA Grapalat"/>
          <w:sz w:val="24"/>
          <w:szCs w:val="24"/>
          <w:lang w:val="hy-AM"/>
        </w:rPr>
        <w:t>գործող կանոնադրության /հատատված բուհի գիտական խորհրդի 26.02.2010 թվականի N 8 նիստի որոշմամբ/ 1.1 կետ</w:t>
      </w:r>
      <w:r w:rsidR="00D02641" w:rsidRPr="00000E66">
        <w:rPr>
          <w:rFonts w:ascii="GHEA Grapalat" w:hAnsi="GHEA Grapalat"/>
          <w:sz w:val="24"/>
          <w:szCs w:val="24"/>
          <w:lang w:val="hy-AM"/>
        </w:rPr>
        <w:t>ի համաձայն</w:t>
      </w:r>
      <w:r w:rsidRPr="00000E66">
        <w:rPr>
          <w:rFonts w:ascii="GHEA Grapalat" w:hAnsi="GHEA Grapalat"/>
          <w:sz w:val="24"/>
          <w:szCs w:val="24"/>
          <w:lang w:val="hy-AM"/>
        </w:rPr>
        <w:t xml:space="preserve"> ««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000E66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>ՊԼՀ ուսանողական խորհ</w:t>
      </w:r>
      <w:r w:rsidRPr="00000E66">
        <w:rPr>
          <w:rFonts w:ascii="GHEA Grapalat" w:hAnsi="GHEA Grapalat"/>
          <w:sz w:val="24"/>
          <w:szCs w:val="24"/>
          <w:lang w:val="hy-AM"/>
        </w:rPr>
        <w:t>ուր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000E66">
        <w:rPr>
          <w:rFonts w:ascii="GHEA Grapalat" w:hAnsi="GHEA Grapalat"/>
          <w:sz w:val="24"/>
          <w:szCs w:val="24"/>
          <w:lang w:val="hy-AM"/>
        </w:rPr>
        <w:t>ը» (այսուհետ՝ Ո</w:t>
      </w:r>
      <w:r w:rsidR="00500A7A" w:rsidRPr="00000E66">
        <w:rPr>
          <w:rFonts w:ascii="GHEA Grapalat" w:hAnsi="GHEA Grapalat"/>
          <w:sz w:val="24"/>
          <w:szCs w:val="24"/>
          <w:lang w:val="hy-AM"/>
        </w:rPr>
        <w:t>ւ</w:t>
      </w:r>
      <w:r w:rsidRPr="00000E66">
        <w:rPr>
          <w:rFonts w:ascii="GHEA Grapalat" w:hAnsi="GHEA Grapalat"/>
          <w:sz w:val="24"/>
          <w:szCs w:val="24"/>
          <w:lang w:val="hy-AM"/>
        </w:rPr>
        <w:t xml:space="preserve">Խ) ուսանողական և երիտասարդական խնդիրներով ու հարցերով զբաղվող և </w:t>
      </w:r>
      <w:r w:rsidR="00C7795E" w:rsidRPr="00000E66">
        <w:rPr>
          <w:rFonts w:ascii="GHEA Grapalat" w:hAnsi="GHEA Grapalat"/>
          <w:sz w:val="24"/>
          <w:szCs w:val="24"/>
          <w:lang w:val="hy-AM"/>
        </w:rPr>
        <w:t>նրանց</w:t>
      </w:r>
      <w:r w:rsidRPr="00000E66">
        <w:rPr>
          <w:rFonts w:ascii="GHEA Grapalat" w:hAnsi="GHEA Grapalat"/>
          <w:sz w:val="24"/>
          <w:szCs w:val="24"/>
          <w:lang w:val="hy-AM"/>
        </w:rPr>
        <w:t xml:space="preserve"> շահերը պաշտ</w:t>
      </w:r>
      <w:r w:rsidR="005E6860" w:rsidRPr="00000E66">
        <w:rPr>
          <w:rFonts w:ascii="GHEA Grapalat" w:hAnsi="GHEA Grapalat"/>
          <w:sz w:val="24"/>
          <w:szCs w:val="24"/>
          <w:lang w:val="hy-AM"/>
        </w:rPr>
        <w:t>պ</w:t>
      </w:r>
      <w:r w:rsidRPr="00000E66">
        <w:rPr>
          <w:rFonts w:ascii="GHEA Grapalat" w:hAnsi="GHEA Grapalat"/>
          <w:sz w:val="24"/>
          <w:szCs w:val="24"/>
          <w:lang w:val="hy-AM"/>
        </w:rPr>
        <w:t>անող ուսանողական ինքնակառավարման մարմին է, որում իրենց շահերի ընդհանրության հիման վրա</w:t>
      </w:r>
      <w:r w:rsidR="005E6860" w:rsidRPr="00000E66">
        <w:rPr>
          <w:rFonts w:ascii="GHEA Grapalat" w:hAnsi="GHEA Grapalat"/>
          <w:sz w:val="24"/>
          <w:szCs w:val="24"/>
          <w:lang w:val="hy-AM"/>
        </w:rPr>
        <w:t>,</w:t>
      </w:r>
      <w:r w:rsidRPr="00000E66">
        <w:rPr>
          <w:rFonts w:ascii="GHEA Grapalat" w:hAnsi="GHEA Grapalat"/>
          <w:sz w:val="24"/>
          <w:szCs w:val="24"/>
          <w:lang w:val="hy-AM"/>
        </w:rPr>
        <w:t xml:space="preserve"> ՀՀ Սահմանադրության սահմանված կարգով, 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Pr="00000E66">
        <w:rPr>
          <w:rFonts w:ascii="GHEA Grapalat" w:hAnsi="GHEA Grapalat"/>
          <w:sz w:val="24"/>
          <w:szCs w:val="24"/>
          <w:lang w:val="hy-AM"/>
        </w:rPr>
        <w:t>ր</w:t>
      </w:r>
      <w:r>
        <w:rPr>
          <w:rFonts w:ascii="GHEA Grapalat" w:hAnsi="GHEA Grapalat"/>
          <w:sz w:val="24"/>
          <w:szCs w:val="24"/>
          <w:lang w:val="hy-AM"/>
        </w:rPr>
        <w:t>ՊԼՀ</w:t>
      </w:r>
      <w:r w:rsidRPr="00000E66">
        <w:rPr>
          <w:rFonts w:ascii="GHEA Grapalat" w:hAnsi="GHEA Grapalat"/>
          <w:sz w:val="24"/>
          <w:szCs w:val="24"/>
          <w:lang w:val="hy-AM"/>
        </w:rPr>
        <w:t>-ի կանոնադրության, ՀՀ գործող օրենքների հիման վրա միավորվում են բուհի սովորողները (ուսանողները, ասպիրանտն</w:t>
      </w:r>
      <w:r w:rsidR="00500A7A" w:rsidRPr="00000E66">
        <w:rPr>
          <w:rFonts w:ascii="GHEA Grapalat" w:hAnsi="GHEA Grapalat"/>
          <w:sz w:val="24"/>
          <w:szCs w:val="24"/>
          <w:lang w:val="hy-AM"/>
        </w:rPr>
        <w:t>ե</w:t>
      </w:r>
      <w:r w:rsidRPr="00000E66">
        <w:rPr>
          <w:rFonts w:ascii="GHEA Grapalat" w:hAnsi="GHEA Grapalat"/>
          <w:sz w:val="24"/>
          <w:szCs w:val="24"/>
          <w:lang w:val="hy-AM"/>
        </w:rPr>
        <w:t>րը):»:</w:t>
      </w:r>
    </w:p>
    <w:p w:rsidR="005E6860" w:rsidRPr="00000E66" w:rsidRDefault="005E6860" w:rsidP="005E6860">
      <w:pPr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0E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Ըստ ն</w:t>
      </w:r>
      <w:r w:rsidRPr="00000E66">
        <w:rPr>
          <w:rFonts w:ascii="GHEA Grapalat" w:hAnsi="GHEA Grapalat"/>
          <w:sz w:val="24"/>
          <w:szCs w:val="24"/>
          <w:lang w:val="hy-AM"/>
        </w:rPr>
        <w:t>ույն</w:t>
      </w:r>
      <w:r w:rsidRPr="00000E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կանոնադրության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5.2 </w:t>
      </w:r>
      <w:r w:rsidRPr="00000E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5.3 կետերի,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BB5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Խ-իկառավարման բարձրագույն մարմինը </w:t>
      </w:r>
      <w:r w:rsidRPr="00C7795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ընդհանուր ժողովն է,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որը ընտրվում է 2 տարի ժամկետով՝ ուսանողների մասնակի շրջափոխության սկզբունքով: </w:t>
      </w:r>
      <w:r w:rsidRPr="00C7795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Ընդհանուր ժողովի անդամներ են համարվում ԵրՊԼՀ ֆակուլտետների ուսանողական խմբերից ընտրված լիազոր ներկայացուցիչները</w:t>
      </w:r>
      <w:r w:rsidRPr="00000E6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ժողովը որոշում է «Ուսխորհրդի լուծարման և վերակազմավորման հարցերը»:</w:t>
      </w:r>
    </w:p>
    <w:p w:rsidR="00D02641" w:rsidRPr="00000E66" w:rsidRDefault="005E6860" w:rsidP="009D041A">
      <w:pPr>
        <w:spacing w:line="360" w:lineRule="auto"/>
        <w:ind w:left="-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00E66">
        <w:rPr>
          <w:rFonts w:ascii="GHEA Grapalat" w:hAnsi="GHEA Grapalat"/>
          <w:sz w:val="24"/>
          <w:szCs w:val="24"/>
          <w:lang w:val="hy-AM"/>
        </w:rPr>
        <w:t>Միաժամանակ, Կ</w:t>
      </w:r>
      <w:r w:rsidR="00C7795E" w:rsidRPr="00000E66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500A7A" w:rsidRPr="00000E66">
        <w:rPr>
          <w:rFonts w:ascii="GHEA Grapalat" w:hAnsi="GHEA Grapalat"/>
          <w:sz w:val="24"/>
          <w:szCs w:val="24"/>
          <w:lang w:val="hy-AM"/>
        </w:rPr>
        <w:t>8.1 կետը սահմանում է</w:t>
      </w:r>
      <w:r w:rsidR="00D02641" w:rsidRPr="00000E66">
        <w:rPr>
          <w:rFonts w:ascii="GHEA Grapalat" w:hAnsi="GHEA Grapalat"/>
          <w:sz w:val="24"/>
          <w:szCs w:val="24"/>
          <w:lang w:val="hy-AM"/>
        </w:rPr>
        <w:t xml:space="preserve">, որ </w:t>
      </w:r>
      <w:r w:rsidR="00C7795E" w:rsidRPr="00000E66">
        <w:rPr>
          <w:rFonts w:ascii="GHEA Grapalat" w:hAnsi="GHEA Grapalat"/>
          <w:sz w:val="24"/>
          <w:szCs w:val="24"/>
          <w:lang w:val="hy-AM"/>
        </w:rPr>
        <w:t>«</w:t>
      </w:r>
      <w:r w:rsidR="00D02641" w:rsidRPr="00000E66">
        <w:rPr>
          <w:rFonts w:ascii="GHEA Grapalat" w:hAnsi="GHEA Grapalat"/>
          <w:sz w:val="24"/>
          <w:szCs w:val="24"/>
          <w:lang w:val="hy-AM"/>
        </w:rPr>
        <w:t xml:space="preserve">Կանոնակարգում փոփոխություններ և լրացումներ մտցնելու առաջարկություններ կարող են անել՝ </w:t>
      </w:r>
    </w:p>
    <w:p w:rsidR="00D02641" w:rsidRPr="005E6860" w:rsidRDefault="00500A7A" w:rsidP="009D041A">
      <w:pPr>
        <w:pStyle w:val="ListParagraph"/>
        <w:numPr>
          <w:ilvl w:val="0"/>
          <w:numId w:val="11"/>
        </w:numPr>
        <w:spacing w:line="360" w:lineRule="auto"/>
        <w:ind w:left="-360" w:firstLine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ուսխորհրդի նախագահը,</w:t>
      </w:r>
    </w:p>
    <w:p w:rsidR="00D02641" w:rsidRPr="005E6860" w:rsidRDefault="00500A7A" w:rsidP="009D041A">
      <w:pPr>
        <w:pStyle w:val="ListParagraph"/>
        <w:numPr>
          <w:ilvl w:val="0"/>
          <w:numId w:val="11"/>
        </w:numPr>
        <w:spacing w:line="360" w:lineRule="auto"/>
        <w:ind w:left="-360" w:firstLine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ուսխորհրդի նախագահությունը,</w:t>
      </w:r>
    </w:p>
    <w:p w:rsidR="002C0813" w:rsidRDefault="00D02641" w:rsidP="009D041A">
      <w:pPr>
        <w:pStyle w:val="ListParagraph"/>
        <w:numPr>
          <w:ilvl w:val="0"/>
          <w:numId w:val="11"/>
        </w:numPr>
        <w:spacing w:line="360" w:lineRule="auto"/>
        <w:ind w:left="-360"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5E6860">
        <w:rPr>
          <w:rFonts w:ascii="GHEA Grapalat" w:hAnsi="GHEA Grapalat"/>
          <w:sz w:val="24"/>
          <w:szCs w:val="24"/>
          <w:lang w:val="en-US"/>
        </w:rPr>
        <w:lastRenderedPageBreak/>
        <w:t>Նախաձեռնող խմբի ներկայացուցիչները, որոնք տվյալ որոշման պաշտպանության համար հավաքել են ընդհանուր ժողովի ձայների ոչ պակաս, քան կեսը:</w:t>
      </w:r>
      <w:r w:rsidR="00C7795E" w:rsidRPr="005E6860">
        <w:rPr>
          <w:rFonts w:ascii="GHEA Grapalat" w:hAnsi="GHEA Grapalat"/>
          <w:sz w:val="24"/>
          <w:szCs w:val="24"/>
          <w:lang w:val="en-US"/>
        </w:rPr>
        <w:t>»:</w:t>
      </w:r>
    </w:p>
    <w:p w:rsidR="005E6860" w:rsidRPr="00633C12" w:rsidRDefault="009F639B" w:rsidP="009D041A">
      <w:pPr>
        <w:pStyle w:val="ListParagraph"/>
        <w:spacing w:line="360" w:lineRule="auto"/>
        <w:ind w:left="-36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որմատիվ իրավական ակտերի մասին» ՀՀ օրենքի</w:t>
      </w:r>
      <w:r w:rsidR="003B72D4"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/նորմատիվ իրավական ակտերում փոփոխություններ և լրացումներ կատարելու, նորմատիվ իրավական ակտերի գործողությունը դադարեցնելու, դրույթների գործողությունը տարածվում է անհատական և ներքին իրավական ակտերի վրա</w:t>
      </w:r>
      <w:r w:rsidR="00F75F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/   3</w:t>
      </w:r>
      <w:r w:rsidR="003B72D4"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4-րդ հո</w:t>
      </w:r>
      <w:r w:rsidR="00BC1E9F"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դվածի </w:t>
      </w:r>
      <w:r w:rsidR="003B72D4"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4-ր</w:t>
      </w:r>
      <w:r w:rsidR="00A716FD"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 մաս</w:t>
      </w:r>
      <w:r w:rsidR="003B72D4"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համաձայն՝«</w:t>
      </w:r>
      <w:r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նորմատիվ իրավական ակտում կատարվում են ծավալուն փոփոխություններ կամ լրացումներ, ապա ակտը կարող է ամբողջությամբ շարադրվել նոր խմբագրությամբ:</w:t>
      </w:r>
      <w:r w:rsidR="003B72D4" w:rsidRPr="00633C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»:</w:t>
      </w:r>
    </w:p>
    <w:p w:rsidR="002B5F40" w:rsidRDefault="009D041A" w:rsidP="002B5F40">
      <w:pPr>
        <w:pStyle w:val="ListParagraph"/>
        <w:spacing w:line="360" w:lineRule="auto"/>
        <w:ind w:left="-36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BB5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ԵՊԼՀ-ի ուսնողները </w:t>
      </w:r>
      <w:r w:rsidRPr="00BB5EF4">
        <w:rPr>
          <w:rFonts w:ascii="GHEA Grapalat" w:hAnsi="GHEA Grapalat"/>
          <w:sz w:val="24"/>
          <w:szCs w:val="24"/>
          <w:lang w:val="hy-AM"/>
        </w:rPr>
        <w:t xml:space="preserve">2018 թվականի մայիսի 17-ին համալսարանում իրականացրել են ստորագրահավաք՝ համալսարանում գործող ուսանողական խորհուրդը լուծարելու և </w:t>
      </w:r>
      <w:r>
        <w:rPr>
          <w:rFonts w:ascii="GHEA Grapalat" w:hAnsi="GHEA Grapalat"/>
          <w:sz w:val="24"/>
          <w:szCs w:val="24"/>
          <w:lang w:val="hy-AM"/>
        </w:rPr>
        <w:t>նորը ստեղծելու վերաբերյալ: Ստորագրահավաքին մասնակցել են համալսարանի ուսանողների մեծամասնությունը (3070 ուսանողից 1621-ը</w:t>
      </w:r>
      <w:r w:rsidRPr="00B36BA9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՝ տալով իրենց համաձայնությունը </w:t>
      </w:r>
      <w:r w:rsidRPr="00BB5EF4">
        <w:rPr>
          <w:rFonts w:ascii="GHEA Grapalat" w:hAnsi="GHEA Grapalat"/>
          <w:sz w:val="24"/>
          <w:szCs w:val="24"/>
          <w:lang w:val="hy-AM"/>
        </w:rPr>
        <w:t>ուսանողական խորհուրդը լուծարելու</w:t>
      </w:r>
      <w:r w:rsidR="005A0CEE">
        <w:rPr>
          <w:rFonts w:ascii="GHEA Grapalat" w:hAnsi="GHEA Grapalat"/>
          <w:sz w:val="24"/>
          <w:szCs w:val="24"/>
          <w:lang w:val="en-US"/>
        </w:rPr>
        <w:t>ն</w:t>
      </w:r>
      <w:r>
        <w:rPr>
          <w:rFonts w:ascii="GHEA Grapalat" w:hAnsi="GHEA Grapalat"/>
          <w:sz w:val="24"/>
          <w:szCs w:val="24"/>
          <w:lang w:val="hy-AM"/>
        </w:rPr>
        <w:t>: Այնուհետ</w:t>
      </w:r>
      <w:r w:rsidR="005A0CEE">
        <w:rPr>
          <w:rFonts w:ascii="GHEA Grapalat" w:hAnsi="GHEA Grapalat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B5EF4">
        <w:rPr>
          <w:rFonts w:ascii="GHEA Grapalat" w:hAnsi="GHEA Grapalat"/>
          <w:sz w:val="24"/>
          <w:szCs w:val="24"/>
          <w:lang w:val="hy-AM"/>
        </w:rPr>
        <w:t xml:space="preserve">սույն թվականի մայիսի 24-ին </w:t>
      </w:r>
      <w:r>
        <w:rPr>
          <w:rFonts w:ascii="GHEA Grapalat" w:hAnsi="GHEA Grapalat"/>
          <w:sz w:val="24"/>
          <w:szCs w:val="24"/>
          <w:lang w:val="hy-AM"/>
        </w:rPr>
        <w:t xml:space="preserve">ուսանողները </w:t>
      </w:r>
      <w:r w:rsidRPr="00BB5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հրավիրել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</w:t>
      </w:r>
      <w:r w:rsidRPr="00BB5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համընդհանուր համաժողով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որի ընթացքում ևս մեկ անգամ կայացրել են որոշում </w:t>
      </w:r>
      <w:r w:rsidRPr="00BB5EF4">
        <w:rPr>
          <w:rFonts w:ascii="GHEA Grapalat" w:hAnsi="GHEA Grapalat"/>
          <w:sz w:val="24"/>
          <w:szCs w:val="24"/>
          <w:lang w:val="hy-AM"/>
        </w:rPr>
        <w:t xml:space="preserve">գործող ուսանողական խորհուրդը լուծարելու </w:t>
      </w:r>
      <w:r>
        <w:rPr>
          <w:rFonts w:ascii="GHEA Grapalat" w:hAnsi="GHEA Grapalat"/>
          <w:sz w:val="24"/>
          <w:szCs w:val="24"/>
          <w:lang w:val="hy-AM"/>
        </w:rPr>
        <w:t xml:space="preserve">մասին 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 են հռչակագիր: Բացի այդ</w:t>
      </w:r>
      <w:r w:rsid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="00410A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ամաժողովի ընթացքում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 քվերակությամբ ձայների մեծամասնությամբ ձևավորվել է ուսանողական խորհրդի նոր ժամանակավոր կազմ:</w:t>
      </w:r>
    </w:p>
    <w:p w:rsidR="00943B8D" w:rsidRPr="002B5F40" w:rsidRDefault="00F93DE5" w:rsidP="002B5F40">
      <w:pPr>
        <w:pStyle w:val="ListParagraph"/>
        <w:spacing w:line="360" w:lineRule="auto"/>
        <w:ind w:left="-360" w:firstLine="45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Ուսումնասիրելով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ԵՊԼՀ-ի ուսնողներ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 կողմից</w:t>
      </w:r>
      <w:r w:rsidR="00410AC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="00410A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րականացված գործընթացների վերաբերյալ 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ներկայացված փաստաթղթերը</w:t>
      </w:r>
      <w:r w:rsidR="003373A3">
        <w:rPr>
          <w:rFonts w:ascii="GHEA Grapalat" w:hAnsi="GHEA Grapalat"/>
          <w:sz w:val="24"/>
          <w:szCs w:val="24"/>
          <w:lang w:val="en-US"/>
        </w:rPr>
        <w:t>,</w:t>
      </w:r>
      <w:r w:rsidR="00502EC0" w:rsidRPr="00BB5EF4">
        <w:rPr>
          <w:rFonts w:ascii="GHEA Grapalat" w:hAnsi="GHEA Grapalat"/>
          <w:sz w:val="24"/>
          <w:szCs w:val="24"/>
          <w:lang w:val="hy-AM"/>
        </w:rPr>
        <w:t xml:space="preserve">մայիսի 24-ին </w:t>
      </w:r>
      <w:r w:rsidR="00502EC0">
        <w:rPr>
          <w:rFonts w:ascii="GHEA Grapalat" w:hAnsi="GHEA Grapalat"/>
          <w:sz w:val="24"/>
          <w:szCs w:val="24"/>
          <w:lang w:val="hy-AM"/>
        </w:rPr>
        <w:t>ուսանողներ</w:t>
      </w:r>
      <w:r w:rsidR="00502EC0">
        <w:rPr>
          <w:rFonts w:ascii="GHEA Grapalat" w:hAnsi="GHEA Grapalat"/>
          <w:sz w:val="24"/>
          <w:szCs w:val="24"/>
          <w:lang w:val="en-US"/>
        </w:rPr>
        <w:t xml:space="preserve">ի կողմից </w:t>
      </w:r>
      <w:r w:rsidR="00502EC0" w:rsidRPr="00BB5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հրավիր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ված</w:t>
      </w:r>
      <w:r w:rsidR="00502EC0" w:rsidRPr="00BB5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համընդհանուր համաժողով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ի 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ընթացքում կայացր</w:t>
      </w:r>
      <w:r w:rsidR="00C7795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ած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ման</w:t>
      </w:r>
      <w:r w:rsidR="00502EC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ված 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հռչակագ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ի </w:t>
      </w:r>
      <w:r w:rsidR="000261E8" w:rsidRPr="00F2375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դրույթները</w:t>
      </w:r>
      <w:r w:rsidR="003373A3" w:rsidRPr="00F2375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համադրելով դրանք վերը նշված իրավական ակտերի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պահանջներիև կարգավորումների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հետ, </w:t>
      </w:r>
      <w:r w:rsidR="003373A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ինչպես նաև հաշվի առնելով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ուսանողական </w:t>
      </w:r>
      <w:r w:rsidR="00502EC0" w:rsidRPr="00BB5E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համաժողով</w:t>
      </w:r>
      <w:r w:rsidR="00C7795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ին 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ոչ միայն </w:t>
      </w:r>
      <w:r w:rsidR="00C779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ըստ ֆակուլտետների 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ընտրված լիազոր ներկայացուցիչներ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="00502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այլ շատ ավելի մեծ թվաքանակով ուսանողներ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="003373A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մասնակցությ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անհանգամանքը,   պարզ է դառնում, որ  </w:t>
      </w:r>
      <w:r w:rsidR="00943B8D" w:rsidRPr="00DC40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ԵՊԼՀ</w:t>
      </w:r>
      <w:r w:rsidR="00943B8D" w:rsidRPr="00DC40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943B8D" w:rsidRPr="00DC40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0261E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գործող</w:t>
      </w:r>
      <w:r w:rsidR="00943B8D" w:rsidRPr="00DC40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ուսանողական խորհուրդը լուծարելու, նոր ուսանողական խորհուրդ ձևավորելու և ընտրություններ կազմակերպելու գործընթացները</w:t>
      </w:r>
      <w:r w:rsidR="00DC40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բխում են </w:t>
      </w:r>
      <w:r w:rsidR="00CC1F9E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ինքնակառավարման</w:t>
      </w:r>
      <w:r w:rsidR="00DC408E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սկզբունքի</w:t>
      </w:r>
      <w:r w:rsidR="00DC408E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ց</w:t>
      </w:r>
      <w:r w:rsidR="005A0CEE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և  </w:t>
      </w:r>
      <w:r w:rsidR="00433759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ուսանողների մեծ շրջանակի կամ</w:t>
      </w:r>
      <w:r w:rsidR="00EB367B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արտահայտությունից, </w:t>
      </w:r>
      <w:r w:rsidR="00943B8D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համապատասխանում </w:t>
      </w:r>
      <w:r w:rsidR="000261E8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են </w:t>
      </w:r>
      <w:r w:rsidR="00943B8D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օրենսդրության</w:t>
      </w:r>
      <w:r w:rsidR="00DC408E" w:rsidRPr="005A0CE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 այդ թվում նաև</w:t>
      </w:r>
      <w:r w:rsidR="00DC408E" w:rsidRPr="00F23759">
        <w:rPr>
          <w:rFonts w:ascii="GHEA Grapalat" w:hAnsi="GHEA Grapalat"/>
          <w:sz w:val="24"/>
          <w:szCs w:val="24"/>
          <w:lang w:val="en-US"/>
        </w:rPr>
        <w:t>26.02.2010 թվ</w:t>
      </w:r>
      <w:r w:rsidR="00296307" w:rsidRPr="00F23759">
        <w:rPr>
          <w:rFonts w:ascii="GHEA Grapalat" w:hAnsi="GHEA Grapalat"/>
          <w:sz w:val="24"/>
          <w:szCs w:val="24"/>
          <w:lang w:val="en-US"/>
        </w:rPr>
        <w:t>ականին հաստատված կանոնադրության</w:t>
      </w:r>
      <w:r w:rsidR="00943B8D" w:rsidRPr="00F237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պահանջներին և </w:t>
      </w:r>
      <w:r w:rsidR="00943B8D" w:rsidRPr="00F2375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իրավաչափ են: </w:t>
      </w:r>
    </w:p>
    <w:p w:rsidR="00D63A1B" w:rsidRDefault="00943B8D" w:rsidP="00D22744">
      <w:pPr>
        <w:pStyle w:val="ListParagraph"/>
        <w:spacing w:line="360" w:lineRule="auto"/>
        <w:ind w:left="-90" w:firstLine="425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Միաժամանակ տեղեկացնում եմ, որ ուսանողական խորհրդի </w:t>
      </w:r>
      <w:r w:rsidR="00BC4DF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նոր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կանոնադրությունը</w:t>
      </w:r>
      <w:r w:rsidR="00DC408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կհաստատվի  որոշ </w:t>
      </w:r>
      <w:r w:rsidRPr="00DC40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խմբագրման</w:t>
      </w:r>
      <w:r w:rsidR="00DC40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աշխատանքներ</w:t>
      </w:r>
      <w:r w:rsidR="00296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կատարելուց </w:t>
      </w:r>
      <w:r w:rsidR="00F75F0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հետո</w:t>
      </w:r>
      <w:r w:rsidR="002B5F4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որի համաձայն </w:t>
      </w:r>
      <w:r w:rsidR="00283B7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էլ </w:t>
      </w:r>
      <w:r w:rsidR="002B5F4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կիականացվի </w:t>
      </w:r>
      <w:r w:rsidR="002B5F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ԵՊԼՀ-ի</w:t>
      </w:r>
      <w:r w:rsidR="002B5F4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ուսանողական  մարմինների ձևավորումը:</w:t>
      </w:r>
    </w:p>
    <w:p w:rsidR="00D22744" w:rsidRPr="00D22744" w:rsidRDefault="00D22744" w:rsidP="00D22744">
      <w:pPr>
        <w:pStyle w:val="ListParagraph"/>
        <w:spacing w:line="360" w:lineRule="auto"/>
        <w:ind w:left="-90"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5A0CEE" w:rsidRDefault="005A0CEE" w:rsidP="00853F5B">
      <w:pPr>
        <w:spacing w:line="360" w:lineRule="auto"/>
        <w:ind w:left="1440" w:firstLine="720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</w:p>
    <w:p w:rsidR="00853F5B" w:rsidRDefault="00853F5B" w:rsidP="00853F5B">
      <w:pPr>
        <w:spacing w:line="360" w:lineRule="auto"/>
        <w:ind w:left="1440" w:firstLine="720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  <w:r>
        <w:rPr>
          <w:rFonts w:ascii="GHEA Grapalat" w:hAnsi="GHEA Grapalat" w:cs="GHEA Grapalat"/>
          <w:b/>
          <w:sz w:val="24"/>
          <w:szCs w:val="24"/>
          <w:lang w:val="af-ZA"/>
        </w:rPr>
        <w:t>ՀԱՐԳԱՆՔՈՎ`</w:t>
      </w:r>
    </w:p>
    <w:p w:rsidR="00853F5B" w:rsidRPr="00703A21" w:rsidRDefault="00853F5B" w:rsidP="00853F5B">
      <w:pPr>
        <w:spacing w:line="360" w:lineRule="auto"/>
        <w:ind w:firstLine="540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r>
        <w:rPr>
          <w:rFonts w:ascii="GHEA Grapalat" w:hAnsi="GHEA Grapalat" w:cs="GHEA Grapalat"/>
          <w:b/>
          <w:sz w:val="24"/>
          <w:szCs w:val="24"/>
          <w:lang w:val="af-ZA"/>
        </w:rPr>
        <w:tab/>
      </w:r>
      <w:bookmarkEnd w:id="0"/>
      <w:bookmarkEnd w:id="1"/>
      <w:bookmarkEnd w:id="2"/>
      <w:bookmarkEnd w:id="3"/>
      <w:bookmarkEnd w:id="4"/>
      <w:bookmarkEnd w:id="5"/>
      <w:r>
        <w:rPr>
          <w:rFonts w:ascii="GHEA Grapalat" w:hAnsi="GHEA Grapalat" w:cs="GHEA Grapalat"/>
          <w:b/>
          <w:sz w:val="24"/>
          <w:szCs w:val="24"/>
          <w:lang w:val="hy-AM"/>
        </w:rPr>
        <w:t>ԱՐԱՅԻԿ ՀԱՐՈՒԹՅՈՒՆՅԱՆ</w:t>
      </w:r>
    </w:p>
    <w:p w:rsidR="00CA724A" w:rsidRDefault="00B27997" w:rsidP="00000E66">
      <w:pPr>
        <w:spacing w:line="360" w:lineRule="auto"/>
        <w:ind w:firstLine="720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B27997">
        <w:rPr>
          <w:rFonts w:ascii="GHEA Grapalat" w:hAnsi="GHEA Grapalat"/>
          <w:color w:val="000000"/>
          <w:sz w:val="24"/>
          <w:szCs w:val="24"/>
          <w:lang w:val="en-US" w:eastAsia="en-US"/>
        </w:rPr>
        <w:pict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1FC4830-4224-4F08-915C-62B5B9C294CB}" provid="{00000000-0000-0000-0000-000000000000}" issignatureline="t"/>
          </v:shape>
        </w:pict>
      </w:r>
      <w:bookmarkStart w:id="6" w:name="_GoBack"/>
      <w:bookmarkEnd w:id="6"/>
    </w:p>
    <w:p w:rsidR="00853F5B" w:rsidRDefault="00853F5B" w:rsidP="00853F5B">
      <w:pPr>
        <w:spacing w:line="360" w:lineRule="auto"/>
        <w:ind w:firstLine="720"/>
        <w:jc w:val="right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CE082F" w:rsidRDefault="00CE082F" w:rsidP="00853F5B">
      <w:pPr>
        <w:spacing w:line="360" w:lineRule="auto"/>
        <w:ind w:firstLine="720"/>
        <w:jc w:val="right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853F5B" w:rsidRDefault="00853F5B" w:rsidP="00853F5B">
      <w:pPr>
        <w:spacing w:line="360" w:lineRule="auto"/>
        <w:ind w:firstLine="720"/>
        <w:jc w:val="right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853F5B" w:rsidRDefault="00853F5B" w:rsidP="00853F5B">
      <w:pPr>
        <w:spacing w:line="360" w:lineRule="auto"/>
        <w:ind w:firstLine="720"/>
        <w:jc w:val="right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853F5B" w:rsidRDefault="00853F5B" w:rsidP="00B637C5">
      <w:pPr>
        <w:spacing w:line="360" w:lineRule="auto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1F4D36" w:rsidRDefault="001F4D36" w:rsidP="002D68BD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4E7107" w:rsidRDefault="004E7107" w:rsidP="002D68BD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4E7107" w:rsidRDefault="004E7107" w:rsidP="002D68BD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4E7107" w:rsidRDefault="004E7107" w:rsidP="002D68BD">
      <w:pPr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sectPr w:rsidR="004E7107" w:rsidSect="005E4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40" w:right="839" w:bottom="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F9" w:rsidRDefault="00523FF9">
      <w:r>
        <w:separator/>
      </w:r>
    </w:p>
  </w:endnote>
  <w:endnote w:type="continuationSeparator" w:id="0">
    <w:p w:rsidR="00523FF9" w:rsidRDefault="0052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BE" w:rsidRDefault="00FB70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C4" w:rsidRPr="00127E0D" w:rsidRDefault="008D05C4" w:rsidP="002148B4">
    <w:pPr>
      <w:pStyle w:val="Footer"/>
      <w:rPr>
        <w:rFonts w:ascii="GHEA Grapalat" w:hAnsi="GHEA Grapalat"/>
        <w:sz w:val="16"/>
        <w:szCs w:val="16"/>
        <w:lang w:val="ru-RU"/>
      </w:rPr>
    </w:pPr>
    <w:r w:rsidRPr="00127E0D">
      <w:rPr>
        <w:rFonts w:ascii="GHEA Grapalat" w:hAnsi="GHEA Grapalat"/>
        <w:sz w:val="16"/>
        <w:szCs w:val="16"/>
        <w:lang w:val="en-US"/>
      </w:rPr>
      <w:t xml:space="preserve">Կատ՝ </w:t>
    </w:r>
    <w:r w:rsidR="00FB70BE">
      <w:rPr>
        <w:rFonts w:ascii="GHEA Grapalat" w:hAnsi="GHEA Grapalat"/>
        <w:sz w:val="16"/>
        <w:szCs w:val="16"/>
        <w:lang w:val="en-US"/>
      </w:rPr>
      <w:t>Լ.Գրիգորյան</w:t>
    </w:r>
  </w:p>
  <w:p w:rsidR="008D05C4" w:rsidRDefault="008D05C4" w:rsidP="002148B4">
    <w:pPr>
      <w:pStyle w:val="Footer"/>
      <w:rPr>
        <w:rFonts w:ascii="GHEA Grapalat" w:hAnsi="GHEA Grapalat" w:cs="Sylfaen"/>
        <w:sz w:val="16"/>
        <w:szCs w:val="16"/>
      </w:rPr>
    </w:pPr>
    <w:r w:rsidRPr="00127E0D">
      <w:rPr>
        <w:rFonts w:ascii="GHEA Grapalat" w:hAnsi="GHEA Grapalat"/>
        <w:sz w:val="16"/>
        <w:szCs w:val="16"/>
        <w:lang w:val="en-US"/>
      </w:rPr>
      <w:t xml:space="preserve">Հեռ՝ </w:t>
    </w:r>
    <w:r w:rsidRPr="00127E0D">
      <w:rPr>
        <w:rFonts w:ascii="GHEA Grapalat" w:hAnsi="GHEA Grapalat" w:cs="Sylfaen"/>
        <w:sz w:val="16"/>
        <w:szCs w:val="16"/>
      </w:rPr>
      <w:t xml:space="preserve">52 </w:t>
    </w:r>
    <w:r w:rsidR="004703BB">
      <w:rPr>
        <w:rFonts w:ascii="GHEA Grapalat" w:hAnsi="GHEA Grapalat" w:cs="Sylfaen"/>
        <w:sz w:val="16"/>
        <w:szCs w:val="16"/>
      </w:rPr>
      <w:t xml:space="preserve">48 </w:t>
    </w:r>
    <w:r w:rsidRPr="00127E0D">
      <w:rPr>
        <w:rFonts w:ascii="GHEA Grapalat" w:hAnsi="GHEA Grapalat" w:cs="Sylfaen"/>
        <w:sz w:val="16"/>
        <w:szCs w:val="16"/>
      </w:rPr>
      <w:t>56</w:t>
    </w:r>
  </w:p>
  <w:p w:rsidR="004703BB" w:rsidRPr="00127E0D" w:rsidRDefault="004703BB" w:rsidP="002148B4">
    <w:pPr>
      <w:pStyle w:val="Footer"/>
      <w:rPr>
        <w:rFonts w:ascii="GHEA Grapalat" w:hAnsi="GHEA Grapalat"/>
        <w:sz w:val="16"/>
        <w:szCs w:val="16"/>
        <w:lang w:val="en-US"/>
      </w:rPr>
    </w:pPr>
  </w:p>
  <w:p w:rsidR="008D05C4" w:rsidRDefault="008D05C4" w:rsidP="002148B4">
    <w:pPr>
      <w:pStyle w:val="Footer"/>
    </w:pPr>
  </w:p>
  <w:p w:rsidR="008D05C4" w:rsidRDefault="008D05C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8D05C4" w:rsidRDefault="008D05C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8D05C4" w:rsidRDefault="008D05C4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BE" w:rsidRDefault="00FB7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F9" w:rsidRDefault="00523FF9">
      <w:r>
        <w:separator/>
      </w:r>
    </w:p>
  </w:footnote>
  <w:footnote w:type="continuationSeparator" w:id="0">
    <w:p w:rsidR="00523FF9" w:rsidRDefault="00523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C4" w:rsidRDefault="008D05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BE" w:rsidRDefault="00FB70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BE" w:rsidRDefault="00FB7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1BE"/>
    <w:multiLevelType w:val="hybridMultilevel"/>
    <w:tmpl w:val="CD468D4E"/>
    <w:lvl w:ilvl="0" w:tplc="6324DE30">
      <w:start w:val="4"/>
      <w:numFmt w:val="decimal"/>
      <w:lvlText w:val="%1)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0F598D"/>
    <w:multiLevelType w:val="hybridMultilevel"/>
    <w:tmpl w:val="65BEC344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6F2D"/>
    <w:multiLevelType w:val="hybridMultilevel"/>
    <w:tmpl w:val="D1809CBE"/>
    <w:lvl w:ilvl="0" w:tplc="FF3AFE50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73F7274"/>
    <w:multiLevelType w:val="hybridMultilevel"/>
    <w:tmpl w:val="9872FBFE"/>
    <w:lvl w:ilvl="0" w:tplc="90B4BE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4A062C"/>
    <w:multiLevelType w:val="hybridMultilevel"/>
    <w:tmpl w:val="045232A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8211F1"/>
    <w:multiLevelType w:val="hybridMultilevel"/>
    <w:tmpl w:val="758C1B86"/>
    <w:lvl w:ilvl="0" w:tplc="A10270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97828"/>
    <w:multiLevelType w:val="hybridMultilevel"/>
    <w:tmpl w:val="6E74D8FA"/>
    <w:lvl w:ilvl="0" w:tplc="6324DE30">
      <w:start w:val="1"/>
      <w:numFmt w:val="decimal"/>
      <w:lvlText w:val="%1)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0E94209"/>
    <w:multiLevelType w:val="hybridMultilevel"/>
    <w:tmpl w:val="D15A2B24"/>
    <w:lvl w:ilvl="0" w:tplc="85BAC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862CF2"/>
    <w:multiLevelType w:val="hybridMultilevel"/>
    <w:tmpl w:val="48649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897E30"/>
    <w:multiLevelType w:val="hybridMultilevel"/>
    <w:tmpl w:val="6E74D8FA"/>
    <w:lvl w:ilvl="0" w:tplc="6324DE30">
      <w:start w:val="1"/>
      <w:numFmt w:val="decimal"/>
      <w:lvlText w:val="%1)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002"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0E66"/>
    <w:rsid w:val="00020925"/>
    <w:rsid w:val="0002142A"/>
    <w:rsid w:val="00021F68"/>
    <w:rsid w:val="000261E8"/>
    <w:rsid w:val="00026F35"/>
    <w:rsid w:val="00032F50"/>
    <w:rsid w:val="00037181"/>
    <w:rsid w:val="0004054D"/>
    <w:rsid w:val="000428FF"/>
    <w:rsid w:val="00042D90"/>
    <w:rsid w:val="00043F89"/>
    <w:rsid w:val="00052213"/>
    <w:rsid w:val="000526D5"/>
    <w:rsid w:val="000537F9"/>
    <w:rsid w:val="00062054"/>
    <w:rsid w:val="00065CF7"/>
    <w:rsid w:val="00065F5A"/>
    <w:rsid w:val="00072676"/>
    <w:rsid w:val="000847EE"/>
    <w:rsid w:val="000919FB"/>
    <w:rsid w:val="000A4B2D"/>
    <w:rsid w:val="000B4C25"/>
    <w:rsid w:val="000B71C9"/>
    <w:rsid w:val="000B7BA1"/>
    <w:rsid w:val="000D0B1F"/>
    <w:rsid w:val="000D1693"/>
    <w:rsid w:val="000E06E7"/>
    <w:rsid w:val="000E2393"/>
    <w:rsid w:val="000E56A3"/>
    <w:rsid w:val="000F1BF3"/>
    <w:rsid w:val="000F74F1"/>
    <w:rsid w:val="00112403"/>
    <w:rsid w:val="001128B3"/>
    <w:rsid w:val="001154EC"/>
    <w:rsid w:val="00120DDF"/>
    <w:rsid w:val="001229DA"/>
    <w:rsid w:val="00127E0D"/>
    <w:rsid w:val="001364DE"/>
    <w:rsid w:val="001402A4"/>
    <w:rsid w:val="00141E65"/>
    <w:rsid w:val="00143514"/>
    <w:rsid w:val="00150401"/>
    <w:rsid w:val="001526EC"/>
    <w:rsid w:val="0015532C"/>
    <w:rsid w:val="001601EB"/>
    <w:rsid w:val="001630F7"/>
    <w:rsid w:val="00176C18"/>
    <w:rsid w:val="0018249F"/>
    <w:rsid w:val="0019148C"/>
    <w:rsid w:val="00194A76"/>
    <w:rsid w:val="00195FCD"/>
    <w:rsid w:val="001A02C6"/>
    <w:rsid w:val="001A1C92"/>
    <w:rsid w:val="001A30F8"/>
    <w:rsid w:val="001A7186"/>
    <w:rsid w:val="001B6006"/>
    <w:rsid w:val="001C6BB0"/>
    <w:rsid w:val="001E087A"/>
    <w:rsid w:val="001E27CB"/>
    <w:rsid w:val="001E28A6"/>
    <w:rsid w:val="001E2BE4"/>
    <w:rsid w:val="001F0814"/>
    <w:rsid w:val="001F4D36"/>
    <w:rsid w:val="001F7787"/>
    <w:rsid w:val="00202449"/>
    <w:rsid w:val="00204CF0"/>
    <w:rsid w:val="0021163B"/>
    <w:rsid w:val="002117C0"/>
    <w:rsid w:val="00214600"/>
    <w:rsid w:val="002148B4"/>
    <w:rsid w:val="00215A82"/>
    <w:rsid w:val="002221DE"/>
    <w:rsid w:val="00240301"/>
    <w:rsid w:val="00242792"/>
    <w:rsid w:val="00244D87"/>
    <w:rsid w:val="00245B18"/>
    <w:rsid w:val="00256719"/>
    <w:rsid w:val="00257486"/>
    <w:rsid w:val="00260E0C"/>
    <w:rsid w:val="00263EE9"/>
    <w:rsid w:val="00264929"/>
    <w:rsid w:val="00283B74"/>
    <w:rsid w:val="00283EC6"/>
    <w:rsid w:val="00296307"/>
    <w:rsid w:val="002A0287"/>
    <w:rsid w:val="002A15E5"/>
    <w:rsid w:val="002A2DF8"/>
    <w:rsid w:val="002B1B6D"/>
    <w:rsid w:val="002B5F40"/>
    <w:rsid w:val="002B6E2E"/>
    <w:rsid w:val="002C0813"/>
    <w:rsid w:val="002C6B23"/>
    <w:rsid w:val="002D68BD"/>
    <w:rsid w:val="002E306D"/>
    <w:rsid w:val="002E36FD"/>
    <w:rsid w:val="002E60A1"/>
    <w:rsid w:val="002F3447"/>
    <w:rsid w:val="002F4EA2"/>
    <w:rsid w:val="00306909"/>
    <w:rsid w:val="00310A8B"/>
    <w:rsid w:val="00317BD5"/>
    <w:rsid w:val="003218A5"/>
    <w:rsid w:val="003272A1"/>
    <w:rsid w:val="00327AD5"/>
    <w:rsid w:val="00333A51"/>
    <w:rsid w:val="003341A5"/>
    <w:rsid w:val="00334B50"/>
    <w:rsid w:val="003373A3"/>
    <w:rsid w:val="00345E26"/>
    <w:rsid w:val="0034674C"/>
    <w:rsid w:val="00357A32"/>
    <w:rsid w:val="00365780"/>
    <w:rsid w:val="003A1DA1"/>
    <w:rsid w:val="003B18C6"/>
    <w:rsid w:val="003B6624"/>
    <w:rsid w:val="003B72D4"/>
    <w:rsid w:val="003C0249"/>
    <w:rsid w:val="003C2000"/>
    <w:rsid w:val="003C30D3"/>
    <w:rsid w:val="003C767A"/>
    <w:rsid w:val="003D38A0"/>
    <w:rsid w:val="003E66EC"/>
    <w:rsid w:val="00410ACC"/>
    <w:rsid w:val="0041724C"/>
    <w:rsid w:val="00433759"/>
    <w:rsid w:val="004414D5"/>
    <w:rsid w:val="00441775"/>
    <w:rsid w:val="00441BC3"/>
    <w:rsid w:val="00457C27"/>
    <w:rsid w:val="00463447"/>
    <w:rsid w:val="004703BB"/>
    <w:rsid w:val="00471D5B"/>
    <w:rsid w:val="0047312B"/>
    <w:rsid w:val="00485DEC"/>
    <w:rsid w:val="00492388"/>
    <w:rsid w:val="00495C6A"/>
    <w:rsid w:val="004966B2"/>
    <w:rsid w:val="004975CD"/>
    <w:rsid w:val="004A2AE8"/>
    <w:rsid w:val="004A3A62"/>
    <w:rsid w:val="004A4B21"/>
    <w:rsid w:val="004B3BB1"/>
    <w:rsid w:val="004C4D3D"/>
    <w:rsid w:val="004C519A"/>
    <w:rsid w:val="004D2BA5"/>
    <w:rsid w:val="004D4895"/>
    <w:rsid w:val="004E1CA8"/>
    <w:rsid w:val="004E5EC7"/>
    <w:rsid w:val="004E7107"/>
    <w:rsid w:val="004F03C5"/>
    <w:rsid w:val="004F16F4"/>
    <w:rsid w:val="004F1B15"/>
    <w:rsid w:val="004F1E05"/>
    <w:rsid w:val="004F2998"/>
    <w:rsid w:val="004F339E"/>
    <w:rsid w:val="004F4A01"/>
    <w:rsid w:val="004F4B78"/>
    <w:rsid w:val="004F7BD6"/>
    <w:rsid w:val="00500A7A"/>
    <w:rsid w:val="00502EC0"/>
    <w:rsid w:val="0050407A"/>
    <w:rsid w:val="0050796F"/>
    <w:rsid w:val="0052273C"/>
    <w:rsid w:val="00523FF9"/>
    <w:rsid w:val="00531777"/>
    <w:rsid w:val="00537F2C"/>
    <w:rsid w:val="00543025"/>
    <w:rsid w:val="005433CD"/>
    <w:rsid w:val="00551D81"/>
    <w:rsid w:val="005537C3"/>
    <w:rsid w:val="0055608C"/>
    <w:rsid w:val="00560517"/>
    <w:rsid w:val="0056185E"/>
    <w:rsid w:val="005708A9"/>
    <w:rsid w:val="0057202E"/>
    <w:rsid w:val="00574644"/>
    <w:rsid w:val="0057621B"/>
    <w:rsid w:val="005823B8"/>
    <w:rsid w:val="005A0CEE"/>
    <w:rsid w:val="005A329B"/>
    <w:rsid w:val="005A637B"/>
    <w:rsid w:val="005B1881"/>
    <w:rsid w:val="005B51E8"/>
    <w:rsid w:val="005C08FA"/>
    <w:rsid w:val="005C3E1B"/>
    <w:rsid w:val="005E2A0D"/>
    <w:rsid w:val="005E419C"/>
    <w:rsid w:val="005E6860"/>
    <w:rsid w:val="00605907"/>
    <w:rsid w:val="00613200"/>
    <w:rsid w:val="00621E16"/>
    <w:rsid w:val="00633C12"/>
    <w:rsid w:val="00636186"/>
    <w:rsid w:val="00661674"/>
    <w:rsid w:val="0067675E"/>
    <w:rsid w:val="0067781F"/>
    <w:rsid w:val="00685AD7"/>
    <w:rsid w:val="00695C4C"/>
    <w:rsid w:val="006A32B7"/>
    <w:rsid w:val="006B6AAE"/>
    <w:rsid w:val="006C5FA3"/>
    <w:rsid w:val="006D6D36"/>
    <w:rsid w:val="006E2221"/>
    <w:rsid w:val="006E2B93"/>
    <w:rsid w:val="006F1E29"/>
    <w:rsid w:val="006F645E"/>
    <w:rsid w:val="00702364"/>
    <w:rsid w:val="007045C5"/>
    <w:rsid w:val="007165A7"/>
    <w:rsid w:val="00722764"/>
    <w:rsid w:val="007272F1"/>
    <w:rsid w:val="007338F5"/>
    <w:rsid w:val="00735B33"/>
    <w:rsid w:val="007361DC"/>
    <w:rsid w:val="00740DBC"/>
    <w:rsid w:val="0074221D"/>
    <w:rsid w:val="00751A77"/>
    <w:rsid w:val="007530E8"/>
    <w:rsid w:val="007703EA"/>
    <w:rsid w:val="007734C9"/>
    <w:rsid w:val="00781E03"/>
    <w:rsid w:val="00783634"/>
    <w:rsid w:val="00785B06"/>
    <w:rsid w:val="00786D28"/>
    <w:rsid w:val="00791E1E"/>
    <w:rsid w:val="007A7735"/>
    <w:rsid w:val="007B011D"/>
    <w:rsid w:val="007B16BE"/>
    <w:rsid w:val="007B64E6"/>
    <w:rsid w:val="007C1299"/>
    <w:rsid w:val="007C4A19"/>
    <w:rsid w:val="007C77F4"/>
    <w:rsid w:val="007D0648"/>
    <w:rsid w:val="007D1ECD"/>
    <w:rsid w:val="007D4FBA"/>
    <w:rsid w:val="007E2B21"/>
    <w:rsid w:val="007E3D92"/>
    <w:rsid w:val="007E3FF9"/>
    <w:rsid w:val="00800BD6"/>
    <w:rsid w:val="008116F0"/>
    <w:rsid w:val="00812BDF"/>
    <w:rsid w:val="00826402"/>
    <w:rsid w:val="00833266"/>
    <w:rsid w:val="00833DE2"/>
    <w:rsid w:val="0083641A"/>
    <w:rsid w:val="0084045D"/>
    <w:rsid w:val="00844C80"/>
    <w:rsid w:val="0085233F"/>
    <w:rsid w:val="00853F5B"/>
    <w:rsid w:val="008546B1"/>
    <w:rsid w:val="008568C8"/>
    <w:rsid w:val="00862EB2"/>
    <w:rsid w:val="008752B5"/>
    <w:rsid w:val="00895B19"/>
    <w:rsid w:val="00897A63"/>
    <w:rsid w:val="008A02C9"/>
    <w:rsid w:val="008A3463"/>
    <w:rsid w:val="008B07BE"/>
    <w:rsid w:val="008B7D6F"/>
    <w:rsid w:val="008C5B83"/>
    <w:rsid w:val="008C64D6"/>
    <w:rsid w:val="008C6E32"/>
    <w:rsid w:val="008C76BA"/>
    <w:rsid w:val="008D05C4"/>
    <w:rsid w:val="008D51EC"/>
    <w:rsid w:val="008D6D8E"/>
    <w:rsid w:val="008E2D19"/>
    <w:rsid w:val="008F47AD"/>
    <w:rsid w:val="009139F3"/>
    <w:rsid w:val="009264A4"/>
    <w:rsid w:val="00931FBC"/>
    <w:rsid w:val="00943B8D"/>
    <w:rsid w:val="0096392E"/>
    <w:rsid w:val="00964337"/>
    <w:rsid w:val="009774B0"/>
    <w:rsid w:val="00977F12"/>
    <w:rsid w:val="009822ED"/>
    <w:rsid w:val="00984BA8"/>
    <w:rsid w:val="009853C1"/>
    <w:rsid w:val="00986A0D"/>
    <w:rsid w:val="00987822"/>
    <w:rsid w:val="009A2C91"/>
    <w:rsid w:val="009A6751"/>
    <w:rsid w:val="009B10C4"/>
    <w:rsid w:val="009B653E"/>
    <w:rsid w:val="009D041A"/>
    <w:rsid w:val="009D3123"/>
    <w:rsid w:val="009F1C24"/>
    <w:rsid w:val="009F437D"/>
    <w:rsid w:val="009F639B"/>
    <w:rsid w:val="00A02F12"/>
    <w:rsid w:val="00A121DC"/>
    <w:rsid w:val="00A40F16"/>
    <w:rsid w:val="00A40F45"/>
    <w:rsid w:val="00A60771"/>
    <w:rsid w:val="00A67779"/>
    <w:rsid w:val="00A716FD"/>
    <w:rsid w:val="00A744DA"/>
    <w:rsid w:val="00A7796C"/>
    <w:rsid w:val="00A77A86"/>
    <w:rsid w:val="00A8256D"/>
    <w:rsid w:val="00A82B44"/>
    <w:rsid w:val="00A8793E"/>
    <w:rsid w:val="00A91AD7"/>
    <w:rsid w:val="00A92044"/>
    <w:rsid w:val="00A97A5C"/>
    <w:rsid w:val="00AA0292"/>
    <w:rsid w:val="00AA09B9"/>
    <w:rsid w:val="00AA247D"/>
    <w:rsid w:val="00AA39F0"/>
    <w:rsid w:val="00AA3E34"/>
    <w:rsid w:val="00AB716F"/>
    <w:rsid w:val="00AC4A95"/>
    <w:rsid w:val="00AC4DB5"/>
    <w:rsid w:val="00AD6ECA"/>
    <w:rsid w:val="00AF3A9E"/>
    <w:rsid w:val="00AF4597"/>
    <w:rsid w:val="00B105C2"/>
    <w:rsid w:val="00B1268F"/>
    <w:rsid w:val="00B17721"/>
    <w:rsid w:val="00B27997"/>
    <w:rsid w:val="00B32407"/>
    <w:rsid w:val="00B42349"/>
    <w:rsid w:val="00B44EC4"/>
    <w:rsid w:val="00B510CF"/>
    <w:rsid w:val="00B52A5C"/>
    <w:rsid w:val="00B637C5"/>
    <w:rsid w:val="00B65B28"/>
    <w:rsid w:val="00B952F0"/>
    <w:rsid w:val="00B96B72"/>
    <w:rsid w:val="00BA0347"/>
    <w:rsid w:val="00BA0750"/>
    <w:rsid w:val="00BA5370"/>
    <w:rsid w:val="00BB10E5"/>
    <w:rsid w:val="00BB142B"/>
    <w:rsid w:val="00BB14C4"/>
    <w:rsid w:val="00BC07BB"/>
    <w:rsid w:val="00BC15F0"/>
    <w:rsid w:val="00BC1E9F"/>
    <w:rsid w:val="00BC4DF8"/>
    <w:rsid w:val="00BC5975"/>
    <w:rsid w:val="00BC6026"/>
    <w:rsid w:val="00BD022B"/>
    <w:rsid w:val="00BE00B9"/>
    <w:rsid w:val="00BE2273"/>
    <w:rsid w:val="00BE7B34"/>
    <w:rsid w:val="00BF09FD"/>
    <w:rsid w:val="00BF0EED"/>
    <w:rsid w:val="00C022AA"/>
    <w:rsid w:val="00C1260E"/>
    <w:rsid w:val="00C16A40"/>
    <w:rsid w:val="00C230E7"/>
    <w:rsid w:val="00C26516"/>
    <w:rsid w:val="00C27ACC"/>
    <w:rsid w:val="00C30D44"/>
    <w:rsid w:val="00C34550"/>
    <w:rsid w:val="00C352C6"/>
    <w:rsid w:val="00C378A6"/>
    <w:rsid w:val="00C6098D"/>
    <w:rsid w:val="00C63D1C"/>
    <w:rsid w:val="00C737C0"/>
    <w:rsid w:val="00C74A69"/>
    <w:rsid w:val="00C76EB0"/>
    <w:rsid w:val="00C7795E"/>
    <w:rsid w:val="00C8177B"/>
    <w:rsid w:val="00C82A05"/>
    <w:rsid w:val="00C83884"/>
    <w:rsid w:val="00C92213"/>
    <w:rsid w:val="00C95CAC"/>
    <w:rsid w:val="00C9650E"/>
    <w:rsid w:val="00CA724A"/>
    <w:rsid w:val="00CB642E"/>
    <w:rsid w:val="00CC1F9E"/>
    <w:rsid w:val="00CC7563"/>
    <w:rsid w:val="00CD4AA6"/>
    <w:rsid w:val="00CE082F"/>
    <w:rsid w:val="00CE182E"/>
    <w:rsid w:val="00D00457"/>
    <w:rsid w:val="00D00DE2"/>
    <w:rsid w:val="00D02641"/>
    <w:rsid w:val="00D02AEE"/>
    <w:rsid w:val="00D11909"/>
    <w:rsid w:val="00D13341"/>
    <w:rsid w:val="00D1426A"/>
    <w:rsid w:val="00D163A7"/>
    <w:rsid w:val="00D22231"/>
    <w:rsid w:val="00D22744"/>
    <w:rsid w:val="00D26070"/>
    <w:rsid w:val="00D27524"/>
    <w:rsid w:val="00D321F1"/>
    <w:rsid w:val="00D4189D"/>
    <w:rsid w:val="00D554FA"/>
    <w:rsid w:val="00D63A1B"/>
    <w:rsid w:val="00D64CA1"/>
    <w:rsid w:val="00D66668"/>
    <w:rsid w:val="00D958EC"/>
    <w:rsid w:val="00D96998"/>
    <w:rsid w:val="00DA0A31"/>
    <w:rsid w:val="00DA2603"/>
    <w:rsid w:val="00DA7D3F"/>
    <w:rsid w:val="00DB24F4"/>
    <w:rsid w:val="00DC08FA"/>
    <w:rsid w:val="00DC408E"/>
    <w:rsid w:val="00DC6FAF"/>
    <w:rsid w:val="00DE46C0"/>
    <w:rsid w:val="00DF0540"/>
    <w:rsid w:val="00DF1177"/>
    <w:rsid w:val="00DF2E0D"/>
    <w:rsid w:val="00DF496E"/>
    <w:rsid w:val="00DF7832"/>
    <w:rsid w:val="00E028F8"/>
    <w:rsid w:val="00E21BAE"/>
    <w:rsid w:val="00E27E16"/>
    <w:rsid w:val="00E435BB"/>
    <w:rsid w:val="00E51E24"/>
    <w:rsid w:val="00E611B3"/>
    <w:rsid w:val="00E63762"/>
    <w:rsid w:val="00E65FDC"/>
    <w:rsid w:val="00E71B06"/>
    <w:rsid w:val="00E71FEB"/>
    <w:rsid w:val="00E87E5D"/>
    <w:rsid w:val="00E914A0"/>
    <w:rsid w:val="00E9477A"/>
    <w:rsid w:val="00E9797F"/>
    <w:rsid w:val="00E97995"/>
    <w:rsid w:val="00EA0DBD"/>
    <w:rsid w:val="00EA0FC5"/>
    <w:rsid w:val="00EA7AF9"/>
    <w:rsid w:val="00EB084E"/>
    <w:rsid w:val="00EB2F05"/>
    <w:rsid w:val="00EB367B"/>
    <w:rsid w:val="00EB63C2"/>
    <w:rsid w:val="00EC0EA6"/>
    <w:rsid w:val="00ED2E94"/>
    <w:rsid w:val="00EE7864"/>
    <w:rsid w:val="00EE7EF5"/>
    <w:rsid w:val="00EF27D9"/>
    <w:rsid w:val="00EF418D"/>
    <w:rsid w:val="00F00B75"/>
    <w:rsid w:val="00F143AE"/>
    <w:rsid w:val="00F15F05"/>
    <w:rsid w:val="00F16BD0"/>
    <w:rsid w:val="00F22530"/>
    <w:rsid w:val="00F23759"/>
    <w:rsid w:val="00F24A43"/>
    <w:rsid w:val="00F2717E"/>
    <w:rsid w:val="00F278F0"/>
    <w:rsid w:val="00F366CF"/>
    <w:rsid w:val="00F370EB"/>
    <w:rsid w:val="00F4087B"/>
    <w:rsid w:val="00F555A1"/>
    <w:rsid w:val="00F60839"/>
    <w:rsid w:val="00F61680"/>
    <w:rsid w:val="00F65C9E"/>
    <w:rsid w:val="00F75F04"/>
    <w:rsid w:val="00F84F22"/>
    <w:rsid w:val="00F93DE5"/>
    <w:rsid w:val="00FA4B67"/>
    <w:rsid w:val="00FA67CB"/>
    <w:rsid w:val="00FA76DA"/>
    <w:rsid w:val="00FB175C"/>
    <w:rsid w:val="00FB6301"/>
    <w:rsid w:val="00FB70BE"/>
    <w:rsid w:val="00FC7079"/>
    <w:rsid w:val="00FD1040"/>
    <w:rsid w:val="00FD25DA"/>
    <w:rsid w:val="00FD2B6E"/>
    <w:rsid w:val="00FD594D"/>
    <w:rsid w:val="00FD6CC8"/>
    <w:rsid w:val="00FE3606"/>
    <w:rsid w:val="00FF0FCA"/>
    <w:rsid w:val="00FF49CE"/>
    <w:rsid w:val="00FF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28002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uiPriority w:val="99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uiPriority w:val="22"/>
    <w:qFormat/>
    <w:rsid w:val="00EE7EF5"/>
    <w:rPr>
      <w:b/>
      <w:bCs/>
    </w:rPr>
  </w:style>
  <w:style w:type="paragraph" w:styleId="ListParagraph">
    <w:name w:val="List Paragraph"/>
    <w:basedOn w:val="Normal"/>
    <w:uiPriority w:val="34"/>
    <w:qFormat/>
    <w:rsid w:val="006A32B7"/>
    <w:pPr>
      <w:ind w:left="720"/>
      <w:contextualSpacing/>
    </w:pPr>
  </w:style>
  <w:style w:type="paragraph" w:customStyle="1" w:styleId="norm">
    <w:name w:val="norm"/>
    <w:basedOn w:val="Normal"/>
    <w:link w:val="normChar"/>
    <w:rsid w:val="006A32B7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6A32B7"/>
    <w:rPr>
      <w:rFonts w:ascii="Arial Armenian" w:hAnsi="Arial Armenian"/>
      <w:sz w:val="22"/>
      <w:szCs w:val="22"/>
      <w:lang w:val="en-US"/>
    </w:rPr>
  </w:style>
  <w:style w:type="paragraph" w:customStyle="1" w:styleId="mechtex">
    <w:name w:val="mechtex"/>
    <w:basedOn w:val="Normal"/>
    <w:link w:val="mechtexChar"/>
    <w:rsid w:val="002D68BD"/>
    <w:pPr>
      <w:jc w:val="center"/>
    </w:pPr>
    <w:rPr>
      <w:rFonts w:ascii="Arial Armenian" w:hAnsi="Arial Armenian"/>
      <w:sz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2D68BD"/>
    <w:rPr>
      <w:rFonts w:ascii="Arial Armenian" w:hAnsi="Arial Armenian"/>
      <w:sz w:val="22"/>
      <w:lang w:val="en-US"/>
    </w:rPr>
  </w:style>
  <w:style w:type="character" w:customStyle="1" w:styleId="apple-converted-space">
    <w:name w:val="apple-converted-space"/>
    <w:basedOn w:val="DefaultParagraphFont"/>
    <w:rsid w:val="002D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3vkib6h3d2yfjwrC3H8jsbDj6Aau4g/0ldOP/ozI974=</DigestValue>
    </Reference>
    <Reference Type="http://www.w3.org/2000/09/xmldsig#Object" URI="#idOfficeObject">
      <DigestMethod Algorithm="http://www.w3.org/2001/04/xmlenc#sha256"/>
      <DigestValue>ZPOkcU37CiaAtB0zTUPDpag8YqsueF7sTCjGB4xCXks=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olYS0tRpG7/wWNM+cLTpD1Pjy69A0qerUJBB2y/cpaE=</DigestValue>
    </Reference>
    <Reference Type="http://www.w3.org/2000/09/xmldsig#Object" URI="#idValidSigLnImg">
      <DigestMethod Algorithm="http://www.w3.org/2001/04/xmlenc#sha256"/>
      <DigestValue>2ACJVYTAudQ48A4j93W93vNQgabpEgv+g4Yl72WEePc=</DigestValue>
    </Reference>
    <Reference Type="http://www.w3.org/2000/09/xmldsig#Object" URI="#idInvalidSigLnImg">
      <DigestMethod Algorithm="http://www.w3.org/2001/04/xmlenc#sha256"/>
      <DigestValue>i9mW72RaLhZwBBnaw6oEioGjCY2OzVC61vqL1QQRza0=</DigestValue>
    </Reference>
  </SignedInfo>
  <SignatureValue>lWJGvCgNAKZfK9/aZTqLzQoicCZFpMTqfpiAp/HtZMKfHffE1jutzTdSu8u9e3B+PTuvdGW8MI6q
xN2D58GrMpFaY4EnfAdPBCuzY+SFxOIRY1AZTF52qDhEzdwU4iAfHdr91EgnZc0XFUdlECdzpodd
82tR6E5i2wpTRrvwEPZK/QABDryXqppMyWjtVgfN1+HV7vaUJVIl1h91OvZp2BYpS95D3Izf9Rxv
1EIeoE6zwrjhysJ4+4NgBcMYzOraLbSnS0Avhe9gGQ4FAGypyFd2Tv6WFyoMdrzg93igokrtJ7Kj
XiAjHF4isnYCgk13BXoD//IsOAQy0/OkJBHgjA==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S3oI15XCW2/R+9tQxEyX9hTVrmuIj0ITEx0Iy6qwPnk=</DigestValue>
      </Reference>
      <Reference URI="/word/document.xml?ContentType=application/vnd.openxmlformats-officedocument.wordprocessingml.document.main+xml">
        <DigestMethod Algorithm="http://www.w3.org/2001/04/xmlenc#sha256"/>
        <DigestValue>kQeqi+NRNGwP0x6oGhmmsMqxA912nGdhnljP4r5+aNU=</DigestValue>
      </Reference>
      <Reference URI="/word/endnotes.xml?ContentType=application/vnd.openxmlformats-officedocument.wordprocessingml.endnotes+xml">
        <DigestMethod Algorithm="http://www.w3.org/2001/04/xmlenc#sha256"/>
        <DigestValue>ZLoBtrtTwe8nuMoKGA76n1fqFW1/RYsr0Q/6xlR6RE4=</DigestValue>
      </Reference>
      <Reference URI="/word/fontTable.xml?ContentType=application/vnd.openxmlformats-officedocument.wordprocessingml.fontTable+xml">
        <DigestMethod Algorithm="http://www.w3.org/2001/04/xmlenc#sha256"/>
        <DigestValue>2W+vnDd4tJZEwqpInPBOgEaLSHPBLq77tyOCtu8cqFo=</DigestValue>
      </Reference>
      <Reference URI="/word/footer1.xml?ContentType=application/vnd.openxmlformats-officedocument.wordprocessingml.footer+xml">
        <DigestMethod Algorithm="http://www.w3.org/2001/04/xmlenc#sha256"/>
        <DigestValue>84rrGvCUr/WEMra+zsi1n3RSo4NJURM89v2k/ARg96Y=</DigestValue>
      </Reference>
      <Reference URI="/word/footer2.xml?ContentType=application/vnd.openxmlformats-officedocument.wordprocessingml.footer+xml">
        <DigestMethod Algorithm="http://www.w3.org/2001/04/xmlenc#sha256"/>
        <DigestValue>ib41VbPe4ObNsw+hd8IL3kwVZTJM/Qvzd5Vr2h3xnYU=</DigestValue>
      </Reference>
      <Reference URI="/word/footer3.xml?ContentType=application/vnd.openxmlformats-officedocument.wordprocessingml.footer+xml">
        <DigestMethod Algorithm="http://www.w3.org/2001/04/xmlenc#sha256"/>
        <DigestValue>84rrGvCUr/WEMra+zsi1n3RSo4NJURM89v2k/ARg96Y=</DigestValue>
      </Reference>
      <Reference URI="/word/footnotes.xml?ContentType=application/vnd.openxmlformats-officedocument.wordprocessingml.footnotes+xml">
        <DigestMethod Algorithm="http://www.w3.org/2001/04/xmlenc#sha256"/>
        <DigestValue>sY+V6zPiheZ53Y8OND4ADgPv2ExuAVBNuXf3ZEazDDk=</DigestValue>
      </Reference>
      <Reference URI="/word/header1.xml?ContentType=application/vnd.openxmlformats-officedocument.wordprocessingml.header+xml">
        <DigestMethod Algorithm="http://www.w3.org/2001/04/xmlenc#sha256"/>
        <DigestValue>Cvm2qNRNvSsNeY68ZVCSksyODgO7AJwC5amdXNLo4Vc=</DigestValue>
      </Reference>
      <Reference URI="/word/header2.xml?ContentType=application/vnd.openxmlformats-officedocument.wordprocessingml.header+xml">
        <DigestMethod Algorithm="http://www.w3.org/2001/04/xmlenc#sha256"/>
        <DigestValue>+PqQnUlhWReNkfLG/vUBSMl0EJE3xysvcq01OXDDVXg=</DigestValue>
      </Reference>
      <Reference URI="/word/header3.xml?ContentType=application/vnd.openxmlformats-officedocument.wordprocessingml.header+xml">
        <DigestMethod Algorithm="http://www.w3.org/2001/04/xmlenc#sha256"/>
        <DigestValue>+PqQnUlhWReNkfLG/vUBSMl0EJE3xysvcq01OXDDVXg=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SGwWt3sh50p7Qa18gDjnyoa0zm54gaUkMzePaK6zixQ=</DigestValue>
      </Reference>
      <Reference URI="/word/numbering.xml?ContentType=application/vnd.openxmlformats-officedocument.wordprocessingml.numbering+xml">
        <DigestMethod Algorithm="http://www.w3.org/2001/04/xmlenc#sha256"/>
        <DigestValue>J7cr5BNy+DvnGqGcSJI9hcjuAp66IKL4n6B/i81PP0I=</DigestValue>
      </Reference>
      <Reference URI="/word/settings.xml?ContentType=application/vnd.openxmlformats-officedocument.wordprocessingml.settings+xml">
        <DigestMethod Algorithm="http://www.w3.org/2001/04/xmlenc#sha256"/>
        <DigestValue>1w3tVUuV2pWhFC59i/H1ZrFjoKyebkbTOPprqR+GHRY=</DigestValue>
      </Reference>
      <Reference URI="/word/styles.xml?ContentType=application/vnd.openxmlformats-officedocument.wordprocessingml.styles+xml">
        <DigestMethod Algorithm="http://www.w3.org/2001/04/xmlenc#sha256"/>
        <DigestValue>T0DE0yP1qdWF5lovtJ8CLaW2d4yJmGScukp9sjN+HX4=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xcy4EMBOKoT99I+Z/aAw6yE4kN6y911axNUMCdGlnfM=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2018-07-31T14:44:49Z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{E1FC4830-4224-4F08-915C-62B5B9C294CB}</SetupID>
          <SignatureText/>
          <SignatureImage>AQAAAGwAAAAAAAAAAAAAAHoAAAAXAAAAAAAAAAAAAADpDAAAfwIAACBFTUYAAAEAfEgAAAwAAAABAAAAAAAAAAAAAAAAAAAAQAYAAIQDAACuAQAA8AAAAAAAAAAAAAAAAAAAALCPBgCAqQM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7/31/2018 18:44:12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2018-07-31T14:44:49Z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gGgAAVg0AACBFTUYAAAEAeFIAAMMAAAAFAAAAAAAAAAAAAAAAAAAAQAYAAIQDAACuAQAA8AAAAAAAAAAAAAAAAAAAALCP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CAAAAdNScAMV3VXQAABMBAAAAAOR3VXT3e/9MfHJZDtzUnAAAclkObNScANCg7W4QWlUOEFpVDjzUnAB8clkOjNWcAFDSVnRDLTg4k9IVs6TUnAB/EO1ujNWcAPPP6m4EAAAAANacAADWnAAAAgAA/NScAAAA6HTU1JwABBPgdBAAAAAC1pwABwAAAJly6HToflYOVAaZfgcAAAAUE+B0ANacAAACAAAA1pwAAAAAAAAAAAAAAAAAAAAAAAAAAACIKtxuAACwOwAAgD/QSFUO0PNTowAAAAAo1ZwAIm3odAAAAAAAAgAAANacAAcAAAAA1pw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QADAAADAQAAAAAAAAAXAAAAvgAAvgAAAAACAAAABQAAAAAA0QAovKURAAAAAOhOZCZcAABcAAAAAGhcZCYAAAAA6E5kJliRwGMDAAAAYJHAYwEAAAAw/bkmMIP4Y2B1vWMAAAAAAGU5DEwqY3QEAAAA/IOdAPyDnQAAAgAAAACdAFxx6HTUgp0ABBPgdBAAAAD+g50ABgAAAJly6HSQAQAAVAaZfgYAAAAUE+B0/IOdAAACAAD8g50AAAAAAAAAAAAAAAAAAAAAAAAAAAAAAAAAAAAAAAAAAAAAAAAA0KVSoySDnQAibeh0AAAAAAACAAD8g50ABgAAAPyDnQBkdgAIAAAAACUAAAAMAAAAAwAAABgAAAAMAAAAAAAAAhIAAAAMAAAAAQAAABYAAAAMAAAACAAAAFQAAABUAAAACgAAACcAAAAeAAAASgAAAAEAAAAAANdBVV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DABAAAKAAAAUAAAAOAAAABcAAAAAQAAAAAA10FVVdVBCgAAAFAAAAAmAAAATAAAAAAAAAAAAAAAAAAAAP//////////mAAAAFYARQBSAEkARgBJAEUARAAgAE8AQwBTAFAAIAA3AC8AMwAxAC8AMgAwADEAOAAgADEAOAA6ADQANAA6ADEAMgAgAEcATQBUACsANAAHAAAABgAAAAcAAAADAAAABgAAAAMAAAAGAAAACAAAAAMAAAAJAAAABwAAAAYAAAAGAAAAAwAAAAYAAAAEAAAABgAAAAYAAAAE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</Object>
  <Object Id="idInvalidSigLnImg">AQAAAGwAAAAAAAAAAAAAAP8AAAB/AAAAAAAAAAAAAADgGgAAVg0AACBFTUYAAAEAJFYAAMkAAAAFAAAAAAAAAAAAAAAAAAAAQAYAAIQDAACuAQAA8AAAAAAAAAAAAAAAAAAAALCP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C4AAACv1/Ho8/ubzu6CwuqMudS3u769vb3////////////L5fZymsABAgMAZgAAAK/X8fz9/uLx+snk9uTy+vz9/v///////////////8vl9nKawAECA7cmAAAAotHvtdryxOL1xOL1tdry0+r32+350+r3tdryxOL1pdPvc5rAAQIDtyYAAABpj7ZnjrZqj7Zqj7ZnjrZtkbdukrdtkbdnjrZqj7ZojrZ3rdUCAwQAAAAAAAAAAAAAAAAAAAAAAAAAAAAAAAAAAAAAAAAAAAAAAAAAAAAAAAAAAABy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BwrbJ1tCfSEOi6IGV0CoYAAAAAAPQBhgAgAAAAcAqGAAIASgO4lZ0AvECEdwAA0QCwG8sQiCvSEGAAAAAY6ccQoAnLECwAAAAAAAAAKOnHEGQAAAACACwAiCvSEAAAAAA4ZTkMTCpjdAQAAAA8l50APJedAAACAAAAAJ0AXHHodBSWnQAEE+B0EAAAAD6XnQAJAAAAmXLodCiWnQBUBpl+CQAAABQT4HQ8l50AAAIAADyXnQAAAAAAAAAAAAAAAAAAAAAAAAAAAHCtsnU8lp0AJKLPdAAAsXWQslKjZJadACJt6HQAAAAAAAIAADyXnQAJAAAAPJedAGR2AAgAAAAAJQAAAAwAAAABAAAAGAAAAAwAAAD/AAACEgAAAAwAAAABAAAAHgAAABgAAAAiAAAABAAAAHoAAAARAAAAJQAAAAwAAAABAAAAVAAAALQAAAAjAAAABAAAAHgAAAAQAAAAAQAAAAAA10FVVd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gAAAHTUnADFd1V0AAATAQAAAADkd1V093v/THxyWQ7c1JwAAHJZDmzUnADQoO1uEFpVDhBaVQ481JwAfHJZDozVnABQ0lZ0Qy04OJPSFbOk1JwAfxDtbozVnADzz+puBAAAAADWnAAA1pwAAAIAAPzUnAAAAOh01NScAAQT4HQQAAAAAtacAAcAAACZcuh06H5WDlQGmX4HAAAAFBPgdADWnAAAAgAAANacAAAAAAAAAAAAAAAAAAAAAAAAAAAAiCrcbgAAsDsAAIA/0EhVDtDzU6MAAAAAKNWcACJt6HQAAAAAAAIAAADWnAAHAAAAANac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0AAwAAAwEAAAAAAAAAFwAAAL4AAL4AAAAAAgAAAAUAAAAAANEAKLylEQAAAADoTmQmXAAAXAAAAABoXGQmAAAAAOhOZCZYkcBjAwAAAGCRwGMBAAAAMP25JjCD+GNgdb1jAAAAAABlOQxMKmN0BAAAAPyDnQD8g50AAAIAAAAAnQBcceh01IKdAAQT4HQQAAAA/oOdAAYAAACZcuh0kAEAAFQGmX4GAAAAFBPgdPyDnQAAAgAA/IOdAAAAAAAAAAAAAAAAAAAAAAAAAAAAAAAAAAAAAAAAAAAAAAAAANClUqMkg50AIm3odAAAAAAAAgAA/IOdAAYAAAD8g50AZHYACAAAAAAlAAAADAAAAAMAAAAYAAAADAAAAAAAAAISAAAADAAAAAEAAAAWAAAADAAAAAgAAABUAAAAVAAAAAoAAAAnAAAAHgAAAEoAAAABAAAAAADX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A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A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I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C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wAQAACgAAAFAAAADgAAAAXAAAAAEAAAAAANdBVVXVQQoAAABQAAAAJgAAAEwAAAAAAAAAAAAAAAAAAAD//////////5gAAABWAEUAUgBJAEYASQBFAEQAIABPAEMAUwBQACAANwAvADMAMQAvADIAMAAxADgAIAAxADgAOgA0ADQAOgAxADIAIABHAE0AVAArADQABwAAAAYAAAAHAAAAAwAAAAYAAAADAAAABgAAAAgAAAADAAAACQAAAAcAAAAGAAAABgAAAAMAAAAGAAAABAAAAAYAAAAGAAAABAAAAAYAAAAGAAAABgAAAAYAAAADAAAABgAAAAYAAAADAAAABgAAAAYAAAADAAAABgAAAAYAAAADAAAACAAAAAoAAAAFAAAACA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ADXQVVV1U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cp:lastPrinted>2018-02-14T08:26:00Z</cp:lastPrinted>
  <dcterms:created xsi:type="dcterms:W3CDTF">2018-09-17T17:12:00Z</dcterms:created>
  <dcterms:modified xsi:type="dcterms:W3CDTF">2018-09-17T17:12:00Z</dcterms:modified>
</cp:coreProperties>
</file>